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21234251" w:rsidR="005021F9" w:rsidRPr="003B3253" w:rsidRDefault="00352723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52723">
              <w:rPr>
                <w:rFonts w:ascii="Arial Narrow" w:hAnsi="Arial Narrow" w:cs="Arial"/>
                <w:b w:val="0"/>
                <w:bCs/>
                <w:color w:val="auto"/>
              </w:rPr>
              <w:t>DEBB674_70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1D60CC16" w:rsidR="005021F9" w:rsidRPr="003B3253" w:rsidRDefault="00533DFE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Neiße-70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54C8D" w14:textId="77777777" w:rsidR="00F46342" w:rsidRDefault="00F46342" w:rsidP="00F46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1D1681C9" w:rsidR="005021F9" w:rsidRPr="003B3253" w:rsidRDefault="00F46342" w:rsidP="00F46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E7F0D" w14:textId="77777777" w:rsidR="004D0D09" w:rsidRPr="009F1672" w:rsidRDefault="004D0D09" w:rsidP="004D0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747D2408" w:rsidR="004D0D09" w:rsidRPr="003B3253" w:rsidRDefault="004D0D09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 xml:space="preserve">PB </w:t>
            </w:r>
            <w:r w:rsidR="00D82F84">
              <w:rPr>
                <w:rFonts w:ascii="Arial Narrow" w:hAnsi="Arial Narrow" w:cs="Arial"/>
                <w:b w:val="0"/>
                <w:bCs/>
                <w:color w:val="auto"/>
              </w:rPr>
              <w:t>3</w:t>
            </w:r>
            <w:r w:rsidR="0071471D">
              <w:rPr>
                <w:rFonts w:ascii="Arial Narrow" w:hAnsi="Arial Narrow" w:cs="Arial"/>
                <w:b w:val="0"/>
                <w:bCs/>
                <w:color w:val="auto"/>
              </w:rPr>
              <w:t>1</w:t>
            </w:r>
          </w:p>
        </w:tc>
      </w:tr>
      <w:tr w:rsidR="00EF5C5D" w:rsidRPr="003B3253" w14:paraId="22CE7F0C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937C1" w14:textId="77777777" w:rsidR="00EF5C5D" w:rsidRDefault="00EF5C5D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2C8CB125" w14:textId="44914C0B" w:rsidR="00EF5C5D" w:rsidRPr="003B3253" w:rsidRDefault="00E9652C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5 - </w:t>
            </w:r>
            <w:r w:rsidRPr="00E9652C">
              <w:rPr>
                <w:rFonts w:ascii="Arial Narrow" w:hAnsi="Arial Narrow" w:cs="Arial"/>
                <w:b w:val="0"/>
                <w:bCs/>
              </w:rPr>
              <w:t>Teilabschnitt Lausitzer Neiße von Guben bis Mündung bei Ratzdorf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F5D3C" w14:textId="77777777" w:rsidR="00512F42" w:rsidRPr="003B3253" w:rsidRDefault="00512F42" w:rsidP="00512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6CE18594" w14:textId="06C88F08" w:rsidR="00EF5C5D" w:rsidRPr="003B3253" w:rsidRDefault="00512F42" w:rsidP="00512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499F">
              <w:rPr>
                <w:rFonts w:ascii="Arial Narrow" w:hAnsi="Arial Narrow" w:cs="Arial"/>
                <w:bCs/>
              </w:rPr>
              <w:t>03.16_Lausitzer Neiße bis 03.17_Lausitzer Neiße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75C344CD" w:rsidR="005021F9" w:rsidRPr="00B210B9" w:rsidRDefault="004D1055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4D1055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Revitalisierung der Lausitzer Neiße bei Ratzdorf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4486375D" w:rsidR="00007B23" w:rsidRPr="0048102A" w:rsidRDefault="00865067" w:rsidP="00865067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C06CEBD" wp14:editId="35141FCC">
                  <wp:extent cx="2450592" cy="3126111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3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03" cy="313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03F3967A" w:rsidR="00007B23" w:rsidRPr="0048102A" w:rsidRDefault="0007499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499F">
              <w:rPr>
                <w:rFonts w:ascii="Arial Narrow" w:hAnsi="Arial Narrow" w:cs="Arial"/>
                <w:bCs/>
              </w:rPr>
              <w:t>2,15 bis 0,00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0A2DB35A" w:rsidR="00007B23" w:rsidRPr="0048102A" w:rsidRDefault="0007499F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499F">
              <w:rPr>
                <w:rFonts w:ascii="Arial Narrow" w:hAnsi="Arial Narrow" w:cs="Arial"/>
                <w:bCs/>
                <w:szCs w:val="12"/>
              </w:rPr>
              <w:t>2189,2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3153532E" w:rsidR="00007B23" w:rsidRPr="0048102A" w:rsidRDefault="0005731D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56360690" w:rsidR="00007B23" w:rsidRPr="0048102A" w:rsidRDefault="0007499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499F">
              <w:rPr>
                <w:rFonts w:ascii="Arial Narrow" w:hAnsi="Arial Narrow" w:cs="Arial"/>
              </w:rPr>
              <w:t>bis Abzweig Grenzweg/Deich Ratzdorf bis Zusammenfluss Oder und Lausitzer Neiße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12B4EC61" w:rsidR="00007B23" w:rsidRPr="0048102A" w:rsidRDefault="0007499F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7499F">
              <w:rPr>
                <w:rFonts w:ascii="Arial Narrow" w:hAnsi="Arial Narrow" w:cs="Arial"/>
                <w:bCs/>
              </w:rPr>
              <w:t>Oder-Spree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25380CAA" w:rsidR="00007B23" w:rsidRPr="0048102A" w:rsidRDefault="0007499F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499F">
              <w:rPr>
                <w:rFonts w:ascii="Arial Narrow" w:hAnsi="Arial Narrow" w:cs="Calibri"/>
                <w:szCs w:val="20"/>
              </w:rPr>
              <w:t>Neißemünde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F06A35" w:rsidRPr="003B3253" w14:paraId="76C1F639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70BB23F" w14:textId="77777777" w:rsidR="00F06A35" w:rsidRPr="0048102A" w:rsidRDefault="00F06A35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F06A35" w:rsidRPr="003B3253" w14:paraId="595D604E" w14:textId="77777777" w:rsidTr="004069C9">
        <w:trPr>
          <w:trHeight w:val="3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FD2A9" w14:textId="77777777" w:rsidR="00F06A35" w:rsidRPr="009958A9" w:rsidRDefault="00F06A35" w:rsidP="004069C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1C114AE1" w14:textId="10FCD4B0" w:rsidR="00F06A35" w:rsidRPr="002A39A0" w:rsidRDefault="00F06A35" w:rsidP="004069C9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eines </w:t>
            </w:r>
            <w:r w:rsidR="004069C9">
              <w:rPr>
                <w:rFonts w:ascii="Arial Narrow" w:hAnsi="Arial Narrow" w:cs="Arial"/>
                <w:b w:val="0"/>
                <w:szCs w:val="20"/>
              </w:rPr>
              <w:t xml:space="preserve">höherwertigen </w:t>
            </w:r>
            <w:r w:rsidR="001562BD">
              <w:rPr>
                <w:rFonts w:ascii="Arial Narrow" w:hAnsi="Arial Narrow" w:cs="Arial"/>
                <w:b w:val="0"/>
                <w:szCs w:val="20"/>
              </w:rPr>
              <w:t>Trittstei</w:t>
            </w:r>
            <w:r w:rsidR="004069C9">
              <w:rPr>
                <w:rFonts w:ascii="Arial Narrow" w:hAnsi="Arial Narrow" w:cs="Arial"/>
                <w:b w:val="0"/>
                <w:szCs w:val="20"/>
              </w:rPr>
              <w:t>n</w:t>
            </w:r>
            <w:r w:rsidR="001562BD">
              <w:rPr>
                <w:rFonts w:ascii="Arial Narrow" w:hAnsi="Arial Narrow" w:cs="Arial"/>
                <w:b w:val="0"/>
                <w:szCs w:val="20"/>
              </w:rPr>
              <w:t>s bei Ratzdorf</w:t>
            </w:r>
            <w:r>
              <w:rPr>
                <w:rFonts w:ascii="Arial Narrow" w:hAnsi="Arial Narrow" w:cs="Arial"/>
                <w:b w:val="0"/>
                <w:szCs w:val="20"/>
              </w:rPr>
              <w:t>.</w:t>
            </w: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 Ziele sind:</w:t>
            </w:r>
          </w:p>
          <w:p w14:paraId="56E2833C" w14:textId="77777777" w:rsidR="001562BD" w:rsidRPr="002A39A0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4AD174EE" w14:textId="77777777" w:rsidR="001562BD" w:rsidRPr="002A39A0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607FAA06" w14:textId="77777777" w:rsidR="001562BD" w:rsidRPr="002A39A0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1CAA80AC" w14:textId="77777777" w:rsidR="001562BD" w:rsidRPr="002A39A0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54170DD1" w14:textId="77777777" w:rsidR="001562BD" w:rsidRDefault="001562BD" w:rsidP="004069C9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1379E1C5" w14:textId="77777777" w:rsidR="001562BD" w:rsidRPr="003D4483" w:rsidRDefault="001562BD" w:rsidP="004069C9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45D70A0C" w14:textId="7276C957" w:rsidR="001562BD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Anpassung des wasserwirtschaftlichen Systems,</w:t>
            </w:r>
          </w:p>
          <w:p w14:paraId="65A95323" w14:textId="77777777" w:rsidR="001562BD" w:rsidRPr="003D4483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634147F4" w14:textId="24D473CA" w:rsidR="001562BD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4E2AC1E5" w14:textId="1C156890" w:rsidR="00F06A35" w:rsidRPr="002A39A0" w:rsidRDefault="001562BD" w:rsidP="004069C9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50AA58A7" w:rsidR="004A7A50" w:rsidRPr="004A7A50" w:rsidRDefault="003964E0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3964E0">
              <w:rPr>
                <w:rFonts w:ascii="Arial Narrow" w:hAnsi="Arial Narrow" w:cs="Arial"/>
                <w:b w:val="0"/>
                <w:szCs w:val="20"/>
              </w:rPr>
              <w:t>Deichlinie, Siedlungsflächen, Wasserstraßennutzung, landwirtschaftliche Nutzflächen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5E8A70CF" w14:textId="72358D3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 w:rsidR="004069C9">
              <w:rPr>
                <w:rFonts w:ascii="Arial Narrow" w:hAnsi="Arial Narrow" w:cs="Arial"/>
                <w:b w:val="0"/>
                <w:szCs w:val="20"/>
              </w:rPr>
              <w:t xml:space="preserve">rmanbindungen 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7FD89D81" w14:textId="3FD1FD66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</w:t>
            </w:r>
            <w:r w:rsidR="004069C9">
              <w:rPr>
                <w:rFonts w:ascii="Arial Narrow" w:hAnsi="Arial Narrow" w:cs="Arial"/>
                <w:b w:val="0"/>
                <w:szCs w:val="20"/>
              </w:rPr>
              <w:t xml:space="preserve">en (z.B. bei Altarmanbindungen 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3A50AFF1" w14:textId="77777777" w:rsidR="0065399A" w:rsidRDefault="004A7A50" w:rsidP="001A228F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  <w:p w14:paraId="70C36ADE" w14:textId="37152F55" w:rsidR="001A228F" w:rsidRPr="001A228F" w:rsidRDefault="001A228F" w:rsidP="001A228F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Erhöhte Rauigkeit des Deichvorlands, Wasserspiegelanstieg bei HW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286A72" w:rsidRPr="003B3253" w14:paraId="1BF1CD61" w14:textId="77777777" w:rsidTr="00653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63A32" w14:textId="52291573" w:rsidR="00286A72" w:rsidRPr="00286A72" w:rsidRDefault="00286A72" w:rsidP="00286A72">
            <w:pPr>
              <w:rPr>
                <w:rFonts w:ascii="Arial Narrow" w:hAnsi="Arial Narrow" w:cs="Arial"/>
                <w:b w:val="0"/>
                <w:szCs w:val="20"/>
              </w:rPr>
            </w:pPr>
            <w:r w:rsidRPr="00286A72">
              <w:rPr>
                <w:rFonts w:ascii="Arial Narrow" w:hAnsi="Arial Narrow" w:cs="Calibri"/>
                <w:b w:val="0"/>
                <w:szCs w:val="20"/>
              </w:rPr>
              <w:t>03.16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1E7118AC" w14:textId="39CC10BB" w:rsidR="00286A72" w:rsidRPr="00286A72" w:rsidRDefault="00286A72" w:rsidP="00286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86A72">
              <w:rPr>
                <w:rFonts w:ascii="Arial Narrow" w:hAnsi="Arial Narrow" w:cs="Calibri"/>
                <w:szCs w:val="20"/>
              </w:rPr>
              <w:t>Höherwertiger Trittstein umgestalten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0FB18C3" w14:textId="7769C073" w:rsidR="00286A72" w:rsidRPr="0065399A" w:rsidRDefault="00286A72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286A72">
              <w:rPr>
                <w:rFonts w:ascii="Arial Narrow" w:hAnsi="Arial Narrow" w:cs="Arial"/>
              </w:rPr>
              <w:t xml:space="preserve">Zielerreichung WRRL </w:t>
            </w:r>
            <w:r w:rsidR="004069C9">
              <w:rPr>
                <w:rFonts w:ascii="Arial Narrow" w:hAnsi="Arial Narrow" w:cs="Arial"/>
              </w:rPr>
              <w:t>durch Umsetzung der Maß</w:t>
            </w:r>
            <w:r w:rsidRPr="00286A72">
              <w:rPr>
                <w:rFonts w:ascii="Arial Narrow" w:hAnsi="Arial Narrow" w:cs="Arial"/>
              </w:rPr>
              <w:t xml:space="preserve">nahmen im eingedeichten Vorland </w:t>
            </w:r>
            <w:r w:rsidR="004069C9">
              <w:rPr>
                <w:rFonts w:ascii="Arial Narrow" w:hAnsi="Arial Narrow" w:cs="Arial"/>
              </w:rPr>
              <w:t xml:space="preserve">und Deichhinterland </w:t>
            </w:r>
            <w:r w:rsidRPr="00286A72">
              <w:rPr>
                <w:rFonts w:ascii="Arial Narrow" w:hAnsi="Arial Narrow" w:cs="Arial"/>
              </w:rPr>
              <w:t>möglich</w:t>
            </w:r>
            <w:r w:rsidR="004069C9">
              <w:rPr>
                <w:rFonts w:ascii="Arial Narrow" w:hAnsi="Arial Narrow" w:cs="Arial"/>
              </w:rPr>
              <w:t>, Anlegen eines gewässerbeglei</w:t>
            </w:r>
            <w:r w:rsidRPr="00286A72">
              <w:rPr>
                <w:rFonts w:ascii="Arial Narrow" w:hAnsi="Arial Narrow" w:cs="Arial"/>
              </w:rPr>
              <w:t>tenden Gehölzsaums, Verbesserung der Auenanbindung</w:t>
            </w:r>
          </w:p>
        </w:tc>
      </w:tr>
      <w:tr w:rsidR="00286A72" w:rsidRPr="003B3253" w14:paraId="3780847F" w14:textId="77777777" w:rsidTr="0065399A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7070C05B" w:rsidR="00286A72" w:rsidRPr="00286A72" w:rsidRDefault="00286A72" w:rsidP="00286A72">
            <w:pPr>
              <w:rPr>
                <w:rFonts w:ascii="Arial Narrow" w:hAnsi="Arial Narrow" w:cs="Arial"/>
                <w:b w:val="0"/>
                <w:szCs w:val="20"/>
              </w:rPr>
            </w:pPr>
            <w:r w:rsidRPr="00286A72">
              <w:rPr>
                <w:rFonts w:ascii="Arial Narrow" w:hAnsi="Arial Narrow" w:cs="Calibri"/>
                <w:b w:val="0"/>
                <w:szCs w:val="20"/>
              </w:rPr>
              <w:t>03.17</w:t>
            </w:r>
          </w:p>
        </w:tc>
        <w:tc>
          <w:tcPr>
            <w:tcW w:w="3685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64AA9672" w:rsidR="00286A72" w:rsidRPr="00286A72" w:rsidRDefault="00286A72" w:rsidP="00286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86A72">
              <w:rPr>
                <w:rFonts w:ascii="Arial Narrow" w:hAnsi="Arial Narrow" w:cs="Calibri"/>
                <w:szCs w:val="20"/>
              </w:rPr>
              <w:t>Höherwertiger Trittstein entwickeln</w:t>
            </w:r>
          </w:p>
        </w:tc>
        <w:tc>
          <w:tcPr>
            <w:tcW w:w="4536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6DA0C79B" w:rsidR="00286A72" w:rsidRPr="0065399A" w:rsidRDefault="00286A72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286A72">
              <w:rPr>
                <w:rFonts w:ascii="Arial Narrow" w:hAnsi="Arial Narrow" w:cs="Arial"/>
              </w:rPr>
              <w:t>Zielerreichung WRRL durch Umsetzung der Maß-nahmen im eingedeichten Vorland möglich (u.a. Anbindung vorhandener Altstrukturen), Anlegen eines gewässerbegleitenden Gehölzsaums, Verbesserung der Auenanbindung</w:t>
            </w:r>
          </w:p>
        </w:tc>
      </w:tr>
      <w:tr w:rsidR="00973A6B" w:rsidRPr="003B3253" w14:paraId="6624213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841248E" w14:textId="77777777" w:rsidR="00973A6B" w:rsidRPr="003B3253" w:rsidRDefault="00973A6B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973A6B" w:rsidRPr="003B3253" w14:paraId="61F02C1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1A4B31" w14:textId="77777777" w:rsidR="00973A6B" w:rsidRPr="003B3253" w:rsidRDefault="00973A6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72C349F9" w14:textId="77777777" w:rsidR="00973A6B" w:rsidRPr="00D47CB9" w:rsidRDefault="006F08FF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6B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973A6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973A6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973A6B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973A6B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F9D7FB" w14:textId="77777777" w:rsidR="00973A6B" w:rsidRPr="003B3253" w:rsidRDefault="00973A6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3DFA235" w14:textId="77777777" w:rsidR="00973A6B" w:rsidRPr="003B3253" w:rsidRDefault="006F08FF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6B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73A6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973A6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73A6B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55EA5EB" w14:textId="77777777" w:rsidR="00973A6B" w:rsidRPr="003B3253" w:rsidRDefault="00973A6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B0FF9F8" w14:textId="77777777" w:rsidR="00973A6B" w:rsidRPr="003B3253" w:rsidRDefault="006F08FF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6B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73A6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6EF57183" w14:textId="77777777" w:rsidR="00973A6B" w:rsidRPr="003B3253" w:rsidRDefault="00973A6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0A74C" w14:textId="77777777" w:rsidR="00973A6B" w:rsidRPr="003B3253" w:rsidRDefault="00973A6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EEF006C" w14:textId="77777777" w:rsidR="00973A6B" w:rsidRPr="003B3253" w:rsidRDefault="006F08FF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6B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73A6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973A6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73A6B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973A6B" w:rsidRPr="003B3253" w14:paraId="3629690C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D75354" w14:textId="77777777" w:rsidR="00973A6B" w:rsidRPr="004003AE" w:rsidRDefault="00973A6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A49E79" w14:textId="77777777" w:rsidR="00973A6B" w:rsidRPr="004003AE" w:rsidRDefault="00973A6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606373" w14:textId="77777777" w:rsidR="00973A6B" w:rsidRPr="004003AE" w:rsidRDefault="00973A6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AD3DDF0" w14:textId="77777777" w:rsidR="00973A6B" w:rsidRPr="003B3253" w:rsidRDefault="00973A6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CF60BA3" w14:textId="77777777" w:rsidR="00973A6B" w:rsidRPr="007B50E1" w:rsidRDefault="00973A6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8C3E1E" w:rsidRPr="003B3253" w14:paraId="2A4BEDF7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FBC83" w14:textId="08988115" w:rsidR="008C3E1E" w:rsidRPr="00B865BA" w:rsidRDefault="008C3E1E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FCE8D" w14:textId="2891D5A0" w:rsidR="008C3E1E" w:rsidRPr="00456D9D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3AC7F" w14:textId="0C83AAFC" w:rsidR="008C3E1E" w:rsidRPr="00456D9D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D6399" w14:textId="56BEBA8F" w:rsidR="008C3E1E" w:rsidRPr="00C96DDB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E2A7CA" w14:textId="7BAEA76D" w:rsidR="008C3E1E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8C3E1E" w:rsidRPr="003B3253" w14:paraId="21158B62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4E0B1" w14:textId="6008BB38" w:rsidR="008C3E1E" w:rsidRPr="00B865BA" w:rsidRDefault="008C3E1E" w:rsidP="004069C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CB679" w14:textId="6F02383F" w:rsidR="008C3E1E" w:rsidRPr="00456D9D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D1276E" w14:textId="4062D339" w:rsidR="008C3E1E" w:rsidRPr="00456D9D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2A152" w14:textId="113A3339" w:rsidR="008C3E1E" w:rsidRPr="00C96DDB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39205" w14:textId="6EB2BDF2" w:rsidR="008C3E1E" w:rsidRPr="007B50E1" w:rsidRDefault="004069C9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8C3E1E" w:rsidRPr="003B3253" w14:paraId="1491B854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0DF9B" w14:textId="7B5B8288" w:rsidR="008C3E1E" w:rsidRPr="00B865BA" w:rsidRDefault="008C3E1E" w:rsidP="004069C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U1.1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F1D98" w14:textId="549015A8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7F135A" w14:textId="2327BB75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proofErr w:type="spellStart"/>
            <w:r w:rsidRPr="006A6A9F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6A6A9F">
              <w:rPr>
                <w:rFonts w:ascii="Arial Narrow" w:hAnsi="Arial Narrow" w:cs="Calibri"/>
                <w:color w:val="000000"/>
                <w:szCs w:val="20"/>
              </w:rPr>
              <w:t xml:space="preserve"> vollständig </w:t>
            </w:r>
            <w:proofErr w:type="spellStart"/>
            <w:r w:rsidRPr="006A6A9F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65A4F" w14:textId="6858A386" w:rsidR="008C3E1E" w:rsidRPr="00C96DDB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350DC" w14:textId="2DD41477" w:rsidR="008C3E1E" w:rsidRPr="007B50E1" w:rsidRDefault="004069C9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4069C9" w:rsidRPr="003B3253" w14:paraId="3E2E4431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BDED7" w14:textId="6CD1BD8E" w:rsidR="004069C9" w:rsidRPr="006A6A9F" w:rsidRDefault="004069C9" w:rsidP="004069C9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0D04B" w14:textId="5C89BEAE" w:rsidR="004069C9" w:rsidRPr="001D77E9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3C68E" w14:textId="0E669612" w:rsidR="004069C9" w:rsidRPr="006A6A9F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proofErr w:type="spellStart"/>
            <w:r w:rsidRPr="00B66DA4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B66DA4">
              <w:rPr>
                <w:rFonts w:ascii="Arial Narrow" w:hAnsi="Arial Narrow" w:cs="Calibri"/>
                <w:color w:val="000000"/>
                <w:szCs w:val="20"/>
              </w:rPr>
              <w:t xml:space="preserve"> teilweise </w:t>
            </w:r>
            <w:proofErr w:type="spellStart"/>
            <w:r w:rsidRPr="00B66DA4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51259" w14:textId="1097D9FA" w:rsidR="004069C9" w:rsidRPr="006A6A9F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B66DA4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DB53B" w14:textId="5591A382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C1C4F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11019C5A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47F4D" w14:textId="49DA6C0C" w:rsidR="004069C9" w:rsidRPr="006A6A9F" w:rsidRDefault="004069C9" w:rsidP="004069C9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47F79" w14:textId="77777777" w:rsidR="004069C9" w:rsidRPr="001D77E9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AF7E9" w14:textId="55A9AA29" w:rsidR="004069C9" w:rsidRPr="006A6A9F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proofErr w:type="spellStart"/>
            <w:r w:rsidRPr="00B66DA4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B66DA4">
              <w:rPr>
                <w:rFonts w:ascii="Arial Narrow" w:hAnsi="Arial Narrow" w:cs="Calibri"/>
                <w:color w:val="000000"/>
                <w:szCs w:val="20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56CE6" w14:textId="1D731E5C" w:rsidR="004069C9" w:rsidRPr="006A6A9F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B66DA4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FA9CB" w14:textId="1566CAFA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C1C4F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03FC6EE1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92F08" w14:textId="4F52E5E3" w:rsidR="004069C9" w:rsidRPr="00B865BA" w:rsidRDefault="004069C9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E0871" w14:textId="0CD5031F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6BC47" w14:textId="58A15FB7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 xml:space="preserve">Profil </w:t>
            </w:r>
            <w:proofErr w:type="spellStart"/>
            <w:r w:rsidRPr="006A6A9F">
              <w:rPr>
                <w:rFonts w:ascii="Arial Narrow" w:hAnsi="Arial Narrow" w:cs="Calibri"/>
                <w:color w:val="000000"/>
                <w:szCs w:val="20"/>
              </w:rPr>
              <w:t>aufweiten</w:t>
            </w:r>
            <w:proofErr w:type="spellEnd"/>
            <w:r w:rsidRPr="006A6A9F">
              <w:rPr>
                <w:rFonts w:ascii="Arial Narrow" w:hAnsi="Arial Narrow" w:cs="Calibri"/>
                <w:color w:val="000000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1D8D8" w14:textId="0E4E3C75" w:rsidR="004069C9" w:rsidRPr="003B3253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8A346" w14:textId="0112000C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70B4D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243DE629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654EE" w14:textId="48E341D2" w:rsidR="004069C9" w:rsidRPr="00B865BA" w:rsidRDefault="004069C9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4E1DC" w14:textId="21F4DFBF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9A5FD" w14:textId="31B1F07D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1B880" w14:textId="1759A805" w:rsidR="004069C9" w:rsidRPr="003B3253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FB4F5" w14:textId="358CFC03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70B4D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8C3E1E" w:rsidRPr="003B3253" w14:paraId="5F7E4F2C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8B554" w14:textId="009DC5B5" w:rsidR="008C3E1E" w:rsidRPr="006A6A9F" w:rsidRDefault="008C3E1E" w:rsidP="004069C9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12D89" w14:textId="77777777" w:rsidR="008C3E1E" w:rsidRPr="001D77E9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CA853" w14:textId="1C32A220" w:rsidR="008C3E1E" w:rsidRPr="006A6A9F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B66DA4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9263E7" w14:textId="6D3F2500" w:rsidR="008C3E1E" w:rsidRPr="006A6A9F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B66DA4">
              <w:rPr>
                <w:rFonts w:ascii="Arial Narrow" w:hAnsi="Arial Narrow" w:cs="Calibri"/>
                <w:color w:val="000000"/>
                <w:szCs w:val="20"/>
              </w:rPr>
              <w:t>71, 73, 80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F5009" w14:textId="60D0D727" w:rsidR="008C3E1E" w:rsidRPr="007B50E1" w:rsidRDefault="004069C9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16B70D29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36D7C" w14:textId="109A0174" w:rsidR="004069C9" w:rsidRPr="00B865BA" w:rsidRDefault="004069C9" w:rsidP="004069C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C2FE5" w14:textId="10745177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465C26" w14:textId="507BEFBF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A16AA" w14:textId="268A1474" w:rsidR="004069C9" w:rsidRPr="00C96DDB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71, 73, 80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45113" w14:textId="501B7CF7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36153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571B5B7E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0ADC6" w14:textId="68FA107F" w:rsidR="004069C9" w:rsidRPr="00B865BA" w:rsidRDefault="004069C9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72A2B" w14:textId="791DC2B8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99807" w14:textId="10517B0A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A074F" w14:textId="4B1D951B" w:rsidR="004069C9" w:rsidRPr="003B3253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70F1C" w14:textId="171D187D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36153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00D81654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91E510" w14:textId="2EA66F37" w:rsidR="004069C9" w:rsidRPr="00B865BA" w:rsidRDefault="004069C9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D6D0E" w14:textId="2FCC15CA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D8E8C" w14:textId="6F5F3604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2703F" w14:textId="78CB2C9A" w:rsidR="004069C9" w:rsidRPr="003B3253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C8DD21" w14:textId="2C20FA3D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36153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30D0E378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DD5819" w14:textId="6039C180" w:rsidR="004069C9" w:rsidRPr="00B865BA" w:rsidRDefault="004069C9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9B124" w14:textId="7FB1B13A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D936A" w14:textId="7CBCF868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CFB1D" w14:textId="300978C6" w:rsidR="004069C9" w:rsidRPr="003B3253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A4474" w14:textId="3582D7BB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36153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8C3E1E" w:rsidRPr="003B3253" w14:paraId="085D57BA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33774" w14:textId="6968ADC1" w:rsidR="008C3E1E" w:rsidRPr="00B865BA" w:rsidRDefault="008C3E1E" w:rsidP="004069C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633434" w14:textId="38FEC25F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6B1A3" w14:textId="0303870A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Auengewässer/-strukturen erhalten/entwickeln/anlegen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9B912" w14:textId="3D7D7B5D" w:rsidR="008C3E1E" w:rsidRPr="00C96DDB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74, 75, 80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DAEF3" w14:textId="1370A2D2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45BCFB9C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B5071" w14:textId="26457EA2" w:rsidR="008C3E1E" w:rsidRPr="006A6A9F" w:rsidRDefault="008C3E1E" w:rsidP="004069C9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A1.3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9E567" w14:textId="77777777" w:rsidR="008C3E1E" w:rsidRPr="001D77E9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827F0D" w14:textId="7B23AE31" w:rsidR="008C3E1E" w:rsidRPr="006A6A9F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B66DA4">
              <w:rPr>
                <w:rFonts w:ascii="Arial Narrow" w:hAnsi="Arial Narrow" w:cs="Calibri"/>
                <w:color w:val="000000"/>
                <w:szCs w:val="20"/>
              </w:rPr>
              <w:t>Zufluss naturnah entwickeln</w:t>
            </w:r>
            <w:r w:rsidR="004069C9">
              <w:rPr>
                <w:rFonts w:ascii="Arial Narrow" w:hAnsi="Arial Narrow" w:cs="Calibri"/>
                <w:color w:val="000000"/>
                <w:szCs w:val="20"/>
              </w:rPr>
              <w:t xml:space="preserve"> (Ablauf Teich bei Ratzdorf)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0FF60" w14:textId="5415AA9D" w:rsidR="008C3E1E" w:rsidRPr="006A6A9F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B66DA4">
              <w:rPr>
                <w:rFonts w:ascii="Arial Narrow" w:hAnsi="Arial Narrow" w:cs="Calibri"/>
                <w:color w:val="000000"/>
                <w:szCs w:val="20"/>
              </w:rPr>
              <w:t>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61BDD9" w14:textId="63230071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22266EB0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FB3DED" w14:textId="4E2DDE27" w:rsidR="008C3E1E" w:rsidRPr="00B865BA" w:rsidRDefault="008C3E1E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lastRenderedPageBreak/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3B89D" w14:textId="5419A7A2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E4145" w14:textId="1B7DE128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AAC90" w14:textId="1D5B78B3" w:rsidR="008C3E1E" w:rsidRPr="00C96DDB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AE880" w14:textId="50D4EB0E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6BDE8F4B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116E7" w14:textId="17FF1878" w:rsidR="008C3E1E" w:rsidRPr="00B865BA" w:rsidRDefault="008C3E1E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861E8" w14:textId="24B36090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0A76B" w14:textId="757DCD5D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39F2B" w14:textId="07271D24" w:rsidR="008C3E1E" w:rsidRPr="003B3253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E12A8" w14:textId="134A6988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700C7225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C2F66" w14:textId="1B418066" w:rsidR="008C3E1E" w:rsidRPr="00B865BA" w:rsidRDefault="008C3E1E" w:rsidP="004069C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A2.5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33F56" w14:textId="711282E8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19391" w14:textId="40AB9E89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Saumstrukturen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70CE7" w14:textId="46465D66" w:rsidR="008C3E1E" w:rsidRPr="00C96DDB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6AA9F" w14:textId="28BF3A09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437A9389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3F439" w14:textId="5E36B85A" w:rsidR="008C3E1E" w:rsidRPr="00B865BA" w:rsidRDefault="008C3E1E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A3.2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CEF11" w14:textId="6566ABF9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AC6080" w14:textId="25EB0FE4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Deich/Damm zurückbauen/verlegen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EFBF9" w14:textId="71084B41" w:rsidR="008C3E1E" w:rsidRPr="004912CE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54165" w14:textId="4B222484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0CB67A2C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AD26C" w14:textId="059534CE" w:rsidR="008C3E1E" w:rsidRPr="00B865BA" w:rsidRDefault="008C3E1E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A3.3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76968" w14:textId="2EE066E5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36B09" w14:textId="25A3D828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Vorland abtragen/Sekundäraue anlegen (Auenanbindung)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E1136" w14:textId="654BEA48" w:rsidR="008C3E1E" w:rsidRPr="004912CE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70F66" w14:textId="77DFAD19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3B6D0276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9B3B7" w14:textId="4653B60C" w:rsidR="008C3E1E" w:rsidRPr="00B865BA" w:rsidRDefault="008C3E1E" w:rsidP="004069C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A3.4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04322" w14:textId="71D82732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C260D" w14:textId="22E73050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Naturnahes Überflutungsregime wiederherstellen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5C8B21" w14:textId="088F01DC" w:rsidR="008C3E1E" w:rsidRPr="00C96DDB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232A1" w14:textId="5B008D6B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8C3E1E" w:rsidRPr="003B3253" w14:paraId="26008EC9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436A4" w14:textId="698A7C90" w:rsidR="008C3E1E" w:rsidRPr="00B865BA" w:rsidRDefault="008C3E1E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A3.5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B12040" w14:textId="0C64985C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EF597" w14:textId="502ABF6B" w:rsidR="008C3E1E" w:rsidRPr="00EA76AC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Wiedervernässung (Entwässerungsgräben/Drainagen zurückbauen)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0807D" w14:textId="43967CD1" w:rsidR="008C3E1E" w:rsidRPr="003B3253" w:rsidRDefault="008C3E1E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E250F" w14:textId="3F3E2D18" w:rsidR="008C3E1E" w:rsidRPr="007B50E1" w:rsidRDefault="008C3E1E" w:rsidP="008C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E7B56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4069C9" w:rsidRPr="003B3253" w14:paraId="7ED802F0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282CB" w14:textId="33946BCE" w:rsidR="004069C9" w:rsidRPr="00B865BA" w:rsidRDefault="004069C9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0946B" w14:textId="4EE38077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A8B4A" w14:textId="39F74D19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5E551F" w14:textId="6D7902AF" w:rsidR="004069C9" w:rsidRPr="004912CE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46BCB" w14:textId="5D0C9974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1B0A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4069C9" w:rsidRPr="003B3253" w14:paraId="5DD24CE9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5BA3B" w14:textId="5CF6FB01" w:rsidR="004069C9" w:rsidRPr="00B865BA" w:rsidRDefault="004069C9" w:rsidP="004069C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F64BD0" w14:textId="5E217480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1D77E9">
              <w:rPr>
                <w:rFonts w:ascii="Arial Narrow" w:hAnsi="Arial Narrow" w:cs="Arial"/>
                <w:bCs/>
              </w:rPr>
              <w:t>03.1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7575D" w14:textId="1220B945" w:rsidR="004069C9" w:rsidRPr="00EA76AC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F345E" w14:textId="492E6A13" w:rsidR="004069C9" w:rsidRPr="004912CE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8F316" w14:textId="7413E700" w:rsidR="004069C9" w:rsidRPr="007B50E1" w:rsidRDefault="004069C9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B1B0A">
              <w:rPr>
                <w:rFonts w:ascii="Arial Narrow" w:hAnsi="Arial Narrow" w:cs="Arial"/>
                <w:szCs w:val="20"/>
              </w:rPr>
              <w:t>Land (WSV)</w:t>
            </w:r>
          </w:p>
        </w:tc>
      </w:tr>
      <w:tr w:rsidR="00FD4D40" w:rsidRPr="003B3253" w14:paraId="36D03D88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D7025" w14:textId="7AA825C9" w:rsidR="00FD4D40" w:rsidRPr="00B865BA" w:rsidRDefault="00FD4D40" w:rsidP="004069C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b w:val="0"/>
                <w:color w:val="000000"/>
                <w:szCs w:val="20"/>
              </w:rPr>
              <w:t>S3.1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422B2" w14:textId="4C44DC68" w:rsidR="00FD4D40" w:rsidRPr="00456D9D" w:rsidRDefault="00FD4D40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1D77E9">
              <w:rPr>
                <w:rFonts w:ascii="Arial Narrow" w:hAnsi="Arial Narrow" w:cs="Arial"/>
                <w:bCs/>
              </w:rPr>
              <w:t>03.16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3C5AE" w14:textId="127DDFE6" w:rsidR="00FD4D40" w:rsidRPr="00456D9D" w:rsidRDefault="00FD4D40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Erstellung von Konzeptionen / Studien / Gutachten für weiterführende Untersuchungen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374D6" w14:textId="509F0858" w:rsidR="00FD4D40" w:rsidRPr="00C96DDB" w:rsidRDefault="00FD4D40" w:rsidP="0040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6A9F">
              <w:rPr>
                <w:rFonts w:ascii="Arial Narrow" w:hAnsi="Arial Narrow" w:cs="Calibri"/>
                <w:color w:val="000000"/>
                <w:szCs w:val="20"/>
              </w:rPr>
              <w:t>501, 502, 508, 509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5FA4D" w14:textId="613A1E6A" w:rsidR="00FD4D40" w:rsidRPr="007B50E1" w:rsidRDefault="008C3E1E" w:rsidP="00FD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71139AD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</w:tc>
      </w:tr>
      <w:tr w:rsidR="00900614" w:rsidRPr="007B50E1" w14:paraId="32838FA0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132BCD9" w14:textId="77777777" w:rsidR="00900614" w:rsidRPr="0007130B" w:rsidRDefault="00900614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900614" w14:paraId="453CD7C3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9A8D7" w14:textId="77777777" w:rsidR="00900614" w:rsidRPr="0007130B" w:rsidRDefault="00900614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3F3764" w14:textId="77777777" w:rsidR="00900614" w:rsidRPr="0007130B" w:rsidRDefault="00900614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C636AF" w14:paraId="40737B49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E24E9" w14:textId="77777777" w:rsidR="00C636AF" w:rsidRPr="0007130B" w:rsidRDefault="00C636AF" w:rsidP="00C636A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AED03" w14:textId="32C3A419" w:rsidR="00C636AF" w:rsidRPr="00743D62" w:rsidRDefault="00C636AF" w:rsidP="00C6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U2.2, U2.3, U3.1, (U3.2), </w:t>
            </w:r>
            <w:r w:rsidRPr="00743D62">
              <w:rPr>
                <w:rFonts w:ascii="Arial Narrow" w:hAnsi="Arial Narrow"/>
              </w:rPr>
              <w:t>A2.1</w:t>
            </w:r>
            <w:r>
              <w:rPr>
                <w:rFonts w:ascii="Arial Narrow" w:hAnsi="Arial Narrow"/>
              </w:rPr>
              <w:t>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C636AF" w14:paraId="172F730A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D6847" w14:textId="77777777" w:rsidR="00C636AF" w:rsidRPr="0007130B" w:rsidRDefault="00C636AF" w:rsidP="00C636A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A62D95" w14:textId="37C89D61" w:rsidR="00C636AF" w:rsidRPr="00743D62" w:rsidRDefault="00C636AF" w:rsidP="00C6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 U1.1,</w:t>
            </w:r>
            <w:r>
              <w:rPr>
                <w:rFonts w:ascii="Arial Narrow" w:hAnsi="Arial Narrow"/>
              </w:rPr>
              <w:t xml:space="preserve"> 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>U2.1, U2.4,</w:t>
            </w:r>
            <w:r>
              <w:rPr>
                <w:rFonts w:ascii="Arial Narrow" w:hAnsi="Arial Narrow"/>
              </w:rPr>
              <w:t xml:space="preserve"> U3.3</w:t>
            </w:r>
          </w:p>
        </w:tc>
      </w:tr>
      <w:tr w:rsidR="00C636AF" w14:paraId="5CA94882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D0C2B" w14:textId="77777777" w:rsidR="00C636AF" w:rsidRPr="0007130B" w:rsidRDefault="00C636AF" w:rsidP="00C636A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A896AE" w14:textId="7B0832C3" w:rsidR="00C636AF" w:rsidRPr="00743D62" w:rsidRDefault="00C636AF" w:rsidP="00C6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A1.1,</w:t>
            </w:r>
            <w:r>
              <w:rPr>
                <w:rFonts w:ascii="Arial Narrow" w:hAnsi="Arial Narrow"/>
              </w:rPr>
              <w:t xml:space="preserve"> </w:t>
            </w:r>
            <w:r w:rsidRPr="00743D6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1.3, </w:t>
            </w:r>
            <w:r w:rsidRPr="00743D62">
              <w:rPr>
                <w:rFonts w:ascii="Arial Narrow" w:hAnsi="Arial Narrow"/>
              </w:rPr>
              <w:t>A1.6,</w:t>
            </w:r>
            <w:r>
              <w:rPr>
                <w:rFonts w:ascii="Arial Narrow" w:hAnsi="Arial Narrow"/>
              </w:rPr>
              <w:t xml:space="preserve"> </w:t>
            </w:r>
            <w:r w:rsidRPr="00743D62">
              <w:rPr>
                <w:rFonts w:ascii="Arial Narrow" w:hAnsi="Arial Narrow"/>
              </w:rPr>
              <w:t>A2.5</w:t>
            </w:r>
            <w:r>
              <w:rPr>
                <w:rFonts w:ascii="Arial Narrow" w:hAnsi="Arial Narrow"/>
              </w:rPr>
              <w:t xml:space="preserve">, A3.2, </w:t>
            </w:r>
            <w:r w:rsidRPr="00743D62">
              <w:rPr>
                <w:rFonts w:ascii="Arial Narrow" w:hAnsi="Arial Narrow"/>
              </w:rPr>
              <w:t>A3.3, A3.4, A3.5, S3.1</w:t>
            </w:r>
          </w:p>
        </w:tc>
      </w:tr>
      <w:tr w:rsidR="006A34A9" w:rsidRPr="003B3253" w14:paraId="70038B9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BDD333C" w14:textId="77777777" w:rsidR="006A34A9" w:rsidRPr="007B50E1" w:rsidRDefault="006A34A9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6A34A9" w:rsidRPr="003B3253" w14:paraId="75ABB03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F175E" w14:textId="77777777" w:rsidR="006A34A9" w:rsidRPr="00EB2C02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04034" w14:textId="77777777" w:rsidR="006A34A9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6A34A9" w:rsidRPr="003B3253" w14:paraId="1F69F498" w14:textId="77777777" w:rsidTr="004069C9">
        <w:trPr>
          <w:trHeight w:val="4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93A643" w14:textId="538B3459" w:rsidR="006A34A9" w:rsidRDefault="006A34A9" w:rsidP="0007655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 xml:space="preserve">A1.3 – Naturnahe Entwicklung des </w:t>
            </w:r>
            <w:r w:rsidR="00076558">
              <w:rPr>
                <w:rFonts w:ascii="Arial Narrow" w:hAnsi="Arial Narrow" w:cs="Calibri"/>
                <w:b w:val="0"/>
                <w:szCs w:val="20"/>
              </w:rPr>
              <w:t>Zuflusses in die Lausitzer Neiße bei Ratzdorf</w:t>
            </w:r>
            <w:r w:rsidR="004069C9">
              <w:rPr>
                <w:rFonts w:ascii="Arial Narrow" w:hAnsi="Arial Narrow" w:cs="Calibri"/>
                <w:b w:val="0"/>
                <w:szCs w:val="20"/>
              </w:rPr>
              <w:t xml:space="preserve"> (Ablauf Teich)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5E3D6A" w14:textId="7D48D5B2" w:rsidR="006A34A9" w:rsidRDefault="0035305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57F6335" wp14:editId="2821BE75">
                      <wp:simplePos x="0" y="0"/>
                      <wp:positionH relativeFrom="column">
                        <wp:posOffset>299559</wp:posOffset>
                      </wp:positionH>
                      <wp:positionV relativeFrom="paragraph">
                        <wp:posOffset>94615</wp:posOffset>
                      </wp:positionV>
                      <wp:extent cx="690113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11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6DD3A" w14:textId="77777777" w:rsidR="00353053" w:rsidRPr="00C52C3E" w:rsidRDefault="00353053" w:rsidP="00353053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52C3E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Ratzdorf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7F63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3.6pt;margin-top:7.45pt;width:54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" filled="f" stroked="f">
                      <v:textbox style="mso-fit-shape-to-text:t">
                        <w:txbxContent>
                          <w:p w14:paraId="1506DD3A" w14:textId="77777777" w:rsidR="00353053" w:rsidRPr="00C52C3E" w:rsidRDefault="00353053" w:rsidP="0035305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2C3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Ratzdorf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55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4F655" wp14:editId="10852050">
                      <wp:simplePos x="0" y="0"/>
                      <wp:positionH relativeFrom="column">
                        <wp:posOffset>1310157</wp:posOffset>
                      </wp:positionH>
                      <wp:positionV relativeFrom="paragraph">
                        <wp:posOffset>418033</wp:posOffset>
                      </wp:positionV>
                      <wp:extent cx="180000" cy="216000"/>
                      <wp:effectExtent l="0" t="0" r="10795" b="12700"/>
                      <wp:wrapNone/>
                      <wp:docPr id="7" name="Gleichschenkliges Drei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024F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7" o:spid="_x0000_s1026" type="#_x0000_t5" style="position:absolute;margin-left:103.15pt;margin-top:32.9pt;width:14.15pt;height:1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" fillcolor="red" strokecolor="black [3213]" strokeweight=".5pt"/>
                  </w:pict>
                </mc:Fallback>
              </mc:AlternateContent>
            </w:r>
            <w:r w:rsidR="00076558">
              <w:rPr>
                <w:noProof/>
                <w:lang w:eastAsia="de-DE"/>
              </w:rPr>
              <w:drawing>
                <wp:inline distT="0" distB="0" distL="0" distR="0" wp14:anchorId="0D812FDB" wp14:editId="6CF249AF">
                  <wp:extent cx="2042317" cy="201600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4089" b="1987"/>
                          <a:stretch/>
                        </pic:blipFill>
                        <pic:spPr bwMode="auto">
                          <a:xfrm>
                            <a:off x="0" y="0"/>
                            <a:ext cx="2042795" cy="2016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70CFC" w14:textId="61405D51" w:rsidR="006A34A9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6A34A9" w:rsidRPr="007B50E1" w14:paraId="61C54D0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67DC397" w14:textId="77777777" w:rsidR="006A34A9" w:rsidRPr="007B50E1" w:rsidRDefault="006A34A9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6A34A9" w14:paraId="77284DFE" w14:textId="77777777" w:rsidTr="00406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6929B35A" w14:textId="77777777" w:rsidR="006A34A9" w:rsidRPr="00EB2C02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7FD27668" w14:textId="77777777" w:rsidR="006A34A9" w:rsidRDefault="006A34A9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944DA55" w14:textId="42E4B36B" w:rsidR="006A34A9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6178ECFB" w14:textId="77777777" w:rsidR="006A34A9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6A34A9" w:rsidRPr="003B3253" w14:paraId="548EF35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045104B" w14:textId="77777777" w:rsidR="006A34A9" w:rsidRPr="003B3253" w:rsidRDefault="006A34A9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lastRenderedPageBreak/>
              <w:t>Planungs-/Genehmigungsbedarf</w:t>
            </w:r>
          </w:p>
        </w:tc>
      </w:tr>
      <w:tr w:rsidR="006A34A9" w:rsidRPr="003B3253" w14:paraId="0A03B39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B1B7375" w14:textId="77777777" w:rsidR="006A34A9" w:rsidRPr="003B3253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37291138" w14:textId="77777777" w:rsidR="006A34A9" w:rsidRPr="003B3253" w:rsidRDefault="006A34A9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D865049" w14:textId="77777777" w:rsidR="006A34A9" w:rsidRPr="003B3253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38317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4A9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6A34A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6A34A9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6A34A9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C2CA2C" w14:textId="77777777" w:rsidR="006A34A9" w:rsidRPr="000F5D41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351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6A34A9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2E908" w14:textId="77777777" w:rsidR="006A34A9" w:rsidRPr="000F5D41" w:rsidRDefault="006F08FF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685597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794292B9" w14:textId="77777777" w:rsidR="006A34A9" w:rsidRPr="000F5D41" w:rsidRDefault="006A34A9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6A34A9" w:rsidRPr="003B3253" w14:paraId="7FD9B17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0DE01B" w14:textId="77777777" w:rsidR="006A34A9" w:rsidRPr="007B50E1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5B3862" w14:textId="77777777" w:rsidR="006A34A9" w:rsidRPr="007B50E1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3C8EF9DE" w14:textId="650CA3A3" w:rsidR="006A34A9" w:rsidRPr="007B50E1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12164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4A9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6A34A9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6A34A9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111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C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4A9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41493A3" w14:textId="77777777" w:rsidR="006A34A9" w:rsidRPr="000F5D41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3470B3D3" w14:textId="77777777" w:rsidR="006A34A9" w:rsidRPr="000F5D41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58017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6A34A9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5990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F76CC" w14:textId="77777777" w:rsidR="006A34A9" w:rsidRPr="000F5D41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006D6574" w14:textId="77777777" w:rsidR="006A34A9" w:rsidRPr="000F5D41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05366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6A34A9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1455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6A34A9" w:rsidRPr="003B3253" w14:paraId="007B68F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D7AD18A" w14:textId="77777777" w:rsidR="006A34A9" w:rsidRPr="007B50E1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4BC58B4D" w14:textId="77777777" w:rsidR="006A34A9" w:rsidRPr="003B3253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48324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4A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6A34A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6A34A9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747DDF96" w14:textId="77777777" w:rsidR="006A34A9" w:rsidRPr="000F5D41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78503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6A34A9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77CCC" w14:textId="77777777" w:rsidR="006A34A9" w:rsidRPr="000F5D41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16855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4A9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6A34A9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6A34A9">
              <w:rPr>
                <w:rFonts w:ascii="Arial Narrow" w:hAnsi="Arial Narrow" w:cs="Arial"/>
                <w:bCs/>
                <w:szCs w:val="20"/>
              </w:rPr>
              <w:br/>
            </w:r>
            <w:r w:rsidR="006A34A9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6A34A9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6A34A9" w:rsidRPr="003B3253" w14:paraId="67B39DD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690D1" w14:textId="77777777" w:rsidR="006A34A9" w:rsidRPr="00EB2C02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4654FB79" w14:textId="77777777" w:rsidR="006A34A9" w:rsidRDefault="006A34A9" w:rsidP="006A34A9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 xml:space="preserve">Prüfung der 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Machbarkeit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in Bezug auf Flächenverfügbarkeit und wasserwirtschaftliches System</w:t>
            </w:r>
          </w:p>
          <w:p w14:paraId="45401DE9" w14:textId="77777777" w:rsidR="006A34A9" w:rsidRDefault="006A34A9" w:rsidP="006A34A9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>Synergien mit Hochwasse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r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schutz und Naturschutz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tiefergehend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 zu prüfen</w:t>
            </w:r>
          </w:p>
          <w:p w14:paraId="47C83C06" w14:textId="77777777" w:rsidR="006A34A9" w:rsidRPr="006B5D6C" w:rsidRDefault="006A34A9" w:rsidP="006A34A9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g</w:t>
            </w:r>
            <w:r w:rsidRPr="006B5D6C">
              <w:rPr>
                <w:rFonts w:ascii="Arial Narrow" w:hAnsi="Arial Narrow" w:cs="Calibri"/>
                <w:b w:val="0"/>
                <w:szCs w:val="20"/>
              </w:rPr>
              <w:t>gf. hydraulische Modellierung erforderlich</w:t>
            </w:r>
          </w:p>
        </w:tc>
      </w:tr>
      <w:tr w:rsidR="006A34A9" w:rsidRPr="003B3253" w14:paraId="57247008" w14:textId="77777777" w:rsidTr="00406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BB8EB5" w14:textId="77777777" w:rsidR="006A34A9" w:rsidRPr="00D071F1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665E9FC7" w14:textId="09536388" w:rsidR="006A34A9" w:rsidRPr="000F5D41" w:rsidRDefault="006F08FF" w:rsidP="006A34A9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  <w:bookmarkStart w:id="0" w:name="_GoBack"/>
            <w:bookmarkEnd w:id="0"/>
          </w:p>
        </w:tc>
      </w:tr>
      <w:tr w:rsidR="006A34A9" w:rsidRPr="003B3253" w14:paraId="6726DF4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BEABB79" w14:textId="77777777" w:rsidR="006A34A9" w:rsidRPr="003B3253" w:rsidRDefault="006A34A9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6A34A9" w:rsidRPr="004003AE" w14:paraId="3113191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4FB9B2" w14:textId="77777777" w:rsidR="006A34A9" w:rsidRPr="004003AE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6293CFE2" w14:textId="77777777" w:rsidR="006A34A9" w:rsidRPr="004003AE" w:rsidRDefault="006F08FF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81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6A34A9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6A34A9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6A34A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6A34A9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6A34A9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9AF25B" w14:textId="77777777" w:rsidR="006A34A9" w:rsidRPr="004003AE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250846B" w14:textId="77777777" w:rsidR="006A34A9" w:rsidRPr="004003AE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70955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4A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6A34A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6A34A9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6A34A9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F4E446" w14:textId="77777777" w:rsidR="006A34A9" w:rsidRPr="004003AE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EE61E61" w14:textId="77777777" w:rsidR="006A34A9" w:rsidRPr="004003AE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47891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6A34A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6A34A9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6A34A9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285DFC" w14:textId="77777777" w:rsidR="006A34A9" w:rsidRPr="004003AE" w:rsidRDefault="006A34A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0AA51DB" w14:textId="77777777" w:rsidR="006A34A9" w:rsidRPr="004003AE" w:rsidRDefault="006F08F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180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A9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A34A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6A34A9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6A34A9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6A34A9" w:rsidRPr="003B3253" w14:paraId="385D376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5B190" w14:textId="77777777" w:rsidR="006A34A9" w:rsidRPr="00937838" w:rsidRDefault="006A34A9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0969BBFB" w14:textId="77777777" w:rsidR="006A34A9" w:rsidRPr="00937838" w:rsidRDefault="006A34A9" w:rsidP="006A34A9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61AE31A6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4069C9">
        <w:rPr>
          <w:lang w:val="de-DE"/>
        </w:rPr>
        <w:t>12</w:t>
      </w:r>
      <w:r w:rsidR="0016798A">
        <w:rPr>
          <w:lang w:val="de-DE"/>
        </w:rPr>
        <w:t>.</w:t>
      </w:r>
      <w:r w:rsidR="004069C9">
        <w:rPr>
          <w:lang w:val="de-DE"/>
        </w:rPr>
        <w:t>06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4D40AA17" w:rsidR="00E940C3" w:rsidRPr="00A64983" w:rsidRDefault="006F08FF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44D431D2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4069C9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6.35pt;height:5.75pt" o:bullet="t">
        <v:imagedata r:id="rId1" o:title="Anstrich"/>
      </v:shape>
    </w:pict>
  </w:numPicBullet>
  <w:numPicBullet w:numPicBulletId="1">
    <w:pict>
      <v:shape id="_x0000_i1150" type="#_x0000_t75" style="width:6.35pt;height:12.65pt" o:bullet="t">
        <v:imagedata r:id="rId2" o:title="Anstrich-2"/>
      </v:shape>
    </w:pict>
  </w:numPicBullet>
  <w:numPicBullet w:numPicBulletId="2">
    <w:pict>
      <v:shape id="_x0000_i1151" type="#_x0000_t75" style="width:6.35pt;height:12.6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31D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499F"/>
    <w:rsid w:val="00075567"/>
    <w:rsid w:val="00076558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62BD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228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6A72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53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9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0D09"/>
    <w:rsid w:val="004D105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2F42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34A9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08FF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1471D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067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3E1E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64DE"/>
    <w:rsid w:val="008F7E6C"/>
    <w:rsid w:val="009000D0"/>
    <w:rsid w:val="00900614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3A6B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36AF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2F84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9652C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5C5D"/>
    <w:rsid w:val="00EF6591"/>
    <w:rsid w:val="00F015ED"/>
    <w:rsid w:val="00F02C48"/>
    <w:rsid w:val="00F03D94"/>
    <w:rsid w:val="00F06A35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34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0ED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4D40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elements/1.1/"/>
    <ds:schemaRef ds:uri="42da7a58-7409-48c1-8f11-9c13eb00312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69f3d9-5129-459f-8cdd-459e132703d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81A530-FBC8-494D-838A-0BEC097D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6730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69</cp:revision>
  <cp:lastPrinted>2023-11-01T14:52:00Z</cp:lastPrinted>
  <dcterms:created xsi:type="dcterms:W3CDTF">2022-08-03T11:35:00Z</dcterms:created>
  <dcterms:modified xsi:type="dcterms:W3CDTF">2024-06-12T09:56:00Z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