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5021F9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4A5876DB" w:rsidR="005021F9" w:rsidRPr="003B3253" w:rsidRDefault="00B85D62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DEBB6_3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51CCD84D" w:rsidR="005021F9" w:rsidRDefault="005021F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109B5E76" w:rsidR="005021F9" w:rsidRPr="003B3253" w:rsidRDefault="00B85D62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 w:rsidR="003964E0">
              <w:rPr>
                <w:rFonts w:ascii="Arial Narrow" w:hAnsi="Arial Narrow" w:cs="Arial"/>
                <w:b w:val="0"/>
                <w:bCs/>
                <w:color w:val="auto"/>
              </w:rPr>
              <w:t>-3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01FBD9" w14:textId="054E9D5A" w:rsidR="00BF0B27" w:rsidRDefault="00BF0B27" w:rsidP="00BF0B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07276F67" w:rsidR="005021F9" w:rsidRPr="003B3253" w:rsidRDefault="00BF0B27" w:rsidP="00BF0B2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A0EEA2" w14:textId="77777777" w:rsidR="00473CB4" w:rsidRPr="009F1672" w:rsidRDefault="00473CB4" w:rsidP="00473CB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9F1672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1265206F" w:rsidR="005021F9" w:rsidRPr="003B3253" w:rsidRDefault="000707A5" w:rsidP="00EB554E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PB</w:t>
            </w:r>
            <w:r w:rsidR="00473CB4">
              <w:rPr>
                <w:rFonts w:ascii="Arial Narrow" w:hAnsi="Arial Narrow" w:cs="Arial"/>
                <w:b w:val="0"/>
                <w:bCs/>
                <w:color w:val="auto"/>
              </w:rPr>
              <w:t xml:space="preserve"> 1</w:t>
            </w:r>
            <w:r w:rsidR="009A5CC6">
              <w:rPr>
                <w:rFonts w:ascii="Arial Narrow" w:hAnsi="Arial Narrow" w:cs="Arial"/>
                <w:b w:val="0"/>
                <w:bCs/>
                <w:color w:val="auto"/>
              </w:rPr>
              <w:t>1</w:t>
            </w:r>
          </w:p>
        </w:tc>
      </w:tr>
      <w:tr w:rsidR="002A7410" w:rsidRPr="003B3253" w14:paraId="30B39709" w14:textId="77777777" w:rsidTr="00AB5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402984" w14:textId="77777777" w:rsidR="002A7410" w:rsidRDefault="002A7410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985538B" w14:textId="26FC8A58" w:rsidR="002A7410" w:rsidRPr="003B3253" w:rsidRDefault="002A7410" w:rsidP="005D3DE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2 </w:t>
            </w:r>
            <w:r w:rsidR="005D3DE3">
              <w:rPr>
                <w:rFonts w:ascii="Arial Narrow" w:hAnsi="Arial Narrow" w:cs="Arial"/>
                <w:b w:val="0"/>
                <w:bCs/>
              </w:rPr>
              <w:t xml:space="preserve">- </w:t>
            </w:r>
            <w:r w:rsidR="005D3DE3" w:rsidRPr="005D3DE3">
              <w:rPr>
                <w:rFonts w:ascii="Arial Narrow" w:hAnsi="Arial Narrow" w:cs="Arial"/>
                <w:b w:val="0"/>
                <w:bCs/>
              </w:rPr>
              <w:t xml:space="preserve">Revitalisierungsabschnitt von Frankfurt (Oder) bis Warthe-Mündung in </w:t>
            </w:r>
            <w:proofErr w:type="spellStart"/>
            <w:r w:rsidR="005D3DE3" w:rsidRPr="005D3DE3">
              <w:rPr>
                <w:rFonts w:ascii="Arial Narrow" w:hAnsi="Arial Narrow" w:cs="Arial"/>
                <w:b w:val="0"/>
                <w:bCs/>
              </w:rPr>
              <w:t>Küstrin-Kietz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94136C" w14:textId="77777777" w:rsidR="00E055EA" w:rsidRPr="003B3253" w:rsidRDefault="00E055EA" w:rsidP="00E0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24822AE0" w14:textId="24B9F2C6" w:rsidR="002A7410" w:rsidRPr="003B3253" w:rsidRDefault="00E055EA" w:rsidP="00E0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3A226A">
              <w:rPr>
                <w:rFonts w:ascii="Arial Narrow" w:hAnsi="Arial Narrow" w:cs="Arial"/>
                <w:bCs/>
              </w:rPr>
              <w:t>01.40_Oder-3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1C02572D" w:rsidR="005021F9" w:rsidRPr="00B210B9" w:rsidRDefault="00771892" w:rsidP="003964E0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771892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Entwicklung eines höherwertigen Trittsteins bei </w:t>
            </w:r>
            <w:proofErr w:type="spellStart"/>
            <w:r w:rsidRPr="00771892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Reitwein</w:t>
            </w:r>
            <w:proofErr w:type="spellEnd"/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3964E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0F8EDD02" w:rsidR="00007B23" w:rsidRPr="0048102A" w:rsidRDefault="00B0081A" w:rsidP="003964E0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6C1538A" wp14:editId="5DC2ECD3">
                  <wp:extent cx="2858770" cy="263588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B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6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4A33A963" w:rsidR="00007B23" w:rsidRPr="0048102A" w:rsidRDefault="00007B23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658E4167" w:rsidR="00007B23" w:rsidRPr="0048102A" w:rsidRDefault="003A226A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3A226A">
              <w:rPr>
                <w:rFonts w:ascii="Arial Narrow" w:hAnsi="Arial Narrow" w:cs="Arial"/>
                <w:bCs/>
                <w:szCs w:val="12"/>
              </w:rPr>
              <w:t>3529,1</w:t>
            </w:r>
            <w:r>
              <w:rPr>
                <w:rFonts w:ascii="Arial Narrow" w:hAnsi="Arial Narrow" w:cs="Arial"/>
                <w:bCs/>
                <w:szCs w:val="12"/>
              </w:rPr>
              <w:t xml:space="preserve">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426D1EF0" w:rsidR="00007B23" w:rsidRPr="0048102A" w:rsidRDefault="006B1609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6CE384AB" w:rsidR="00007B23" w:rsidRPr="0048102A" w:rsidRDefault="003A226A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3A226A">
              <w:rPr>
                <w:rFonts w:ascii="Arial Narrow" w:hAnsi="Arial Narrow" w:cs="Arial"/>
              </w:rPr>
              <w:t>Höhe östl</w:t>
            </w:r>
            <w:r w:rsidR="006849D6">
              <w:rPr>
                <w:rFonts w:ascii="Arial Narrow" w:hAnsi="Arial Narrow" w:cs="Arial"/>
              </w:rPr>
              <w:t xml:space="preserve">. Ausläufer der Str. L331 </w:t>
            </w:r>
            <w:r w:rsidRPr="003A226A">
              <w:rPr>
                <w:rFonts w:ascii="Arial Narrow" w:hAnsi="Arial Narrow" w:cs="Arial"/>
              </w:rPr>
              <w:t xml:space="preserve">bis </w:t>
            </w:r>
            <w:r w:rsidR="006849D6">
              <w:rPr>
                <w:rFonts w:ascii="Arial Narrow" w:hAnsi="Arial Narrow" w:cs="Arial"/>
              </w:rPr>
              <w:t xml:space="preserve">Mündung Altarm bei </w:t>
            </w:r>
            <w:proofErr w:type="spellStart"/>
            <w:r w:rsidR="006849D6">
              <w:rPr>
                <w:rFonts w:ascii="Arial Narrow" w:hAnsi="Arial Narrow" w:cs="Arial"/>
              </w:rPr>
              <w:t>Reitwein</w:t>
            </w:r>
            <w:proofErr w:type="spellEnd"/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0B076E90" w:rsidR="00007B23" w:rsidRPr="0048102A" w:rsidRDefault="003A226A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A226A">
              <w:rPr>
                <w:rFonts w:ascii="Arial Narrow" w:hAnsi="Arial Narrow" w:cs="Arial"/>
                <w:bCs/>
              </w:rPr>
              <w:t>Märkisch-Oderland</w:t>
            </w:r>
          </w:p>
        </w:tc>
      </w:tr>
      <w:tr w:rsidR="00007B23" w:rsidRPr="003B3253" w14:paraId="47C55A99" w14:textId="77777777" w:rsidTr="003964E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4202F6BF" w:rsidR="00007B23" w:rsidRPr="0048102A" w:rsidRDefault="003A226A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proofErr w:type="spellStart"/>
            <w:r w:rsidRPr="003A226A">
              <w:rPr>
                <w:rFonts w:ascii="Arial Narrow" w:hAnsi="Arial Narrow" w:cs="Calibri"/>
                <w:szCs w:val="20"/>
              </w:rPr>
              <w:t>Reitwein</w:t>
            </w:r>
            <w:proofErr w:type="spellEnd"/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3A8D48AE" w:rsidR="00007B23" w:rsidRPr="0048102A" w:rsidRDefault="003964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964E0">
              <w:rPr>
                <w:rFonts w:ascii="Arial Narrow" w:hAnsi="Arial Narrow" w:cs="Arial"/>
                <w:szCs w:val="12"/>
              </w:rPr>
              <w:t xml:space="preserve">Eingedeichtes Vorland mit Offenlandflächen, teils Hinterland betroffen, landwirtschaftlich genutzte </w:t>
            </w:r>
            <w:proofErr w:type="spellStart"/>
            <w:r w:rsidRPr="003964E0">
              <w:rPr>
                <w:rFonts w:ascii="Arial Narrow" w:hAnsi="Arial Narrow" w:cs="Arial"/>
                <w:szCs w:val="12"/>
              </w:rPr>
              <w:t>Altaue</w:t>
            </w:r>
            <w:proofErr w:type="spellEnd"/>
          </w:p>
        </w:tc>
      </w:tr>
      <w:tr w:rsidR="00007B23" w:rsidRPr="003B3253" w14:paraId="7DE9631C" w14:textId="77777777" w:rsidTr="00811692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40B29F6B" w:rsidR="00007B23" w:rsidRPr="0048102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850</w:t>
            </w:r>
            <w:r w:rsidR="0048102A" w:rsidRPr="0048102A">
              <w:rPr>
                <w:rFonts w:ascii="Arial Narrow" w:hAnsi="Arial Narrow" w:cs="Calibri"/>
                <w:szCs w:val="20"/>
              </w:rPr>
              <w:t>,</w:t>
            </w:r>
            <w:r>
              <w:rPr>
                <w:rFonts w:ascii="Arial Narrow" w:hAnsi="Arial Narrow" w:cs="Calibri"/>
                <w:szCs w:val="20"/>
              </w:rPr>
              <w:t>94</w:t>
            </w:r>
            <w:r w:rsidR="0048102A" w:rsidRPr="0048102A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811692" w:rsidRPr="003B3253" w14:paraId="71FB4FDF" w14:textId="77777777" w:rsidTr="00BE77C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7BE742D1" w14:textId="77777777" w:rsidR="00811692" w:rsidRPr="0048102A" w:rsidRDefault="00811692" w:rsidP="00BE77C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811692" w:rsidRPr="003B3253" w14:paraId="38675190" w14:textId="77777777" w:rsidTr="00BE77C8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928A9D3" w14:textId="77777777" w:rsidR="00B71C7E" w:rsidRPr="009958A9" w:rsidRDefault="00B71C7E" w:rsidP="00B71C7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1807BCE6" w14:textId="68F0254F" w:rsidR="00B71C7E" w:rsidRPr="002A39A0" w:rsidRDefault="00B71C7E" w:rsidP="00B71C7E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eines </w:t>
            </w:r>
            <w:r w:rsidR="00D04C41">
              <w:rPr>
                <w:rFonts w:ascii="Arial Narrow" w:hAnsi="Arial Narrow" w:cs="Arial"/>
                <w:b w:val="0"/>
                <w:szCs w:val="20"/>
              </w:rPr>
              <w:t xml:space="preserve">höherwertigen </w:t>
            </w:r>
            <w:r>
              <w:rPr>
                <w:rFonts w:ascii="Arial Narrow" w:hAnsi="Arial Narrow" w:cs="Arial"/>
                <w:b w:val="0"/>
                <w:szCs w:val="20"/>
              </w:rPr>
              <w:t>Trittsteins im eingedeichten Vorland.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 Ziele sind:</w:t>
            </w:r>
          </w:p>
          <w:p w14:paraId="7BE694B3" w14:textId="77777777" w:rsidR="00B71C7E" w:rsidRPr="002A39A0" w:rsidRDefault="00B71C7E" w:rsidP="00577901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57E38C5D" w14:textId="77777777" w:rsidR="00B71C7E" w:rsidRPr="002A39A0" w:rsidRDefault="00B71C7E" w:rsidP="00577901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4F8CB702" w14:textId="77777777" w:rsidR="00B71C7E" w:rsidRPr="002A39A0" w:rsidRDefault="00B71C7E" w:rsidP="00577901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64559ECB" w14:textId="77777777" w:rsidR="00B71C7E" w:rsidRPr="002A39A0" w:rsidRDefault="00B71C7E" w:rsidP="00577901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43B9AE22" w14:textId="77777777" w:rsidR="00B71C7E" w:rsidRDefault="00B71C7E" w:rsidP="00B71C7E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455A26C4" w14:textId="77777777" w:rsidR="00B71C7E" w:rsidRPr="003D4483" w:rsidRDefault="00B71C7E" w:rsidP="00B71C7E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3DCAD9B1" w14:textId="77777777" w:rsidR="00B71C7E" w:rsidRPr="003D4483" w:rsidRDefault="00B71C7E" w:rsidP="00577901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Uferrehnen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2A0E2F26" w14:textId="77777777" w:rsidR="00B71C7E" w:rsidRPr="003D4483" w:rsidRDefault="00B71C7E" w:rsidP="00577901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7D338218" w14:textId="77777777" w:rsidR="00B71C7E" w:rsidRDefault="00B71C7E" w:rsidP="00577901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3C12C2E3" w14:textId="77777777" w:rsidR="00B71C7E" w:rsidRPr="003D4483" w:rsidRDefault="00B71C7E" w:rsidP="00577901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beid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4B0C7813" w14:textId="37DAEEF1" w:rsidR="00811692" w:rsidRPr="006849D6" w:rsidRDefault="00B71C7E" w:rsidP="006849D6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 w:rsidR="006849D6">
              <w:rPr>
                <w:rFonts w:ascii="Arial Narrow" w:hAnsi="Arial Narrow" w:cs="Arial"/>
                <w:b w:val="0"/>
                <w:szCs w:val="20"/>
              </w:rPr>
              <w:t>.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58F7CF85" w:rsidR="004A7A50" w:rsidRPr="00A2648A" w:rsidRDefault="00A2648A" w:rsidP="003964E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A2648A">
              <w:rPr>
                <w:rFonts w:ascii="Arial Narrow" w:hAnsi="Arial Narrow"/>
                <w:b w:val="0"/>
              </w:rPr>
              <w:t>Deichlinie, Wasserstraßennutzung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446E8253" w14:textId="7171F822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26A99724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 xml:space="preserve">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>)</w:t>
            </w:r>
          </w:p>
          <w:p w14:paraId="0016A585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lastRenderedPageBreak/>
              <w:t>Änderungen des Sedimenttransports bzw. der Sohlhöhen (z.B. bei Altarmanbindungen, Buhnenumbau oder Profilaufweitung)</w:t>
            </w:r>
          </w:p>
          <w:p w14:paraId="341F54ED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67F697C7" w14:textId="77777777" w:rsidR="0065399A" w:rsidRDefault="004A7A50" w:rsidP="007D6CCD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70C36ADE" w14:textId="1C842FFB" w:rsidR="007D6CCD" w:rsidRPr="007D6CCD" w:rsidRDefault="007D6CCD" w:rsidP="007D6CCD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007B23" w:rsidRPr="003B3253" w14:paraId="1C640DD1" w14:textId="77777777" w:rsidTr="0065399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3964E0" w:rsidRPr="003B3253" w14:paraId="2F1FDCC5" w14:textId="77777777" w:rsidTr="0065399A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3690AD69" w:rsidR="003964E0" w:rsidRPr="003964E0" w:rsidRDefault="0000781B" w:rsidP="003964E0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/>
                <w:b w:val="0"/>
              </w:rPr>
              <w:t>01.40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3FEF2EC8" w:rsidR="003964E0" w:rsidRPr="003964E0" w:rsidRDefault="0000781B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0781B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1FC9FD20" w:rsidR="003964E0" w:rsidRPr="0065399A" w:rsidRDefault="0078550C" w:rsidP="00D04C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78550C">
              <w:rPr>
                <w:rFonts w:ascii="Arial Narrow" w:hAnsi="Arial Narrow" w:cs="Arial"/>
              </w:rPr>
              <w:t>Zielerreichung WRRL durch Umsetzung der Maßnahmen im eingedeichten Vorland möglich (u.a. Anbindung vorhandener Altstrukturen)</w:t>
            </w:r>
            <w:r>
              <w:rPr>
                <w:rFonts w:ascii="Arial Narrow" w:hAnsi="Arial Narrow" w:cs="Arial"/>
              </w:rPr>
              <w:t xml:space="preserve">, </w:t>
            </w:r>
            <w:r w:rsidRPr="0078550C">
              <w:rPr>
                <w:rFonts w:ascii="Arial Narrow" w:hAnsi="Arial Narrow" w:cs="Arial"/>
              </w:rPr>
              <w:t>Anlegen eines gewässerbegleitenden Gehölzsaums</w:t>
            </w:r>
            <w:r>
              <w:rPr>
                <w:rFonts w:ascii="Arial Narrow" w:hAnsi="Arial Narrow" w:cs="Arial"/>
              </w:rPr>
              <w:t xml:space="preserve">, </w:t>
            </w:r>
            <w:r w:rsidRPr="0078550C">
              <w:rPr>
                <w:rFonts w:ascii="Arial Narrow" w:hAnsi="Arial Narrow" w:cs="Arial"/>
              </w:rPr>
              <w:t>Verbesserung der Auenanbindung</w:t>
            </w:r>
          </w:p>
        </w:tc>
      </w:tr>
      <w:tr w:rsidR="00316F72" w:rsidRPr="003B3253" w14:paraId="6C5D4D95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15AB66" w14:textId="77777777" w:rsidR="00316F72" w:rsidRPr="003B3253" w:rsidRDefault="00316F72" w:rsidP="00EC671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316F72" w:rsidRPr="003B3253" w14:paraId="3B6E9930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2762BB0" w14:textId="77777777" w:rsidR="00316F72" w:rsidRPr="003B3253" w:rsidRDefault="00316F72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1A76E1C5" w14:textId="77777777" w:rsidR="00316F72" w:rsidRPr="00D47CB9" w:rsidRDefault="00D04C41" w:rsidP="00EC6710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531730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F72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316F72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316F72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proofErr w:type="spellStart"/>
            <w:r w:rsidR="00316F72" w:rsidRPr="00D47CB9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proofErr w:type="spellEnd"/>
            <w:r w:rsidR="00316F72" w:rsidRPr="00D47CB9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DC00C72" w14:textId="77777777" w:rsidR="00316F72" w:rsidRPr="003B3253" w:rsidRDefault="00316F72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BAA4F00" w14:textId="77777777" w:rsidR="00316F72" w:rsidRPr="003B3253" w:rsidRDefault="00D04C41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1636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F72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316F72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316F72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316F72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FA587D2" w14:textId="77777777" w:rsidR="00316F72" w:rsidRPr="003B3253" w:rsidRDefault="00316F72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4C584E71" w14:textId="77777777" w:rsidR="00316F72" w:rsidRPr="003B3253" w:rsidRDefault="00D04C41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045874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F72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316F72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72C62601" w14:textId="77777777" w:rsidR="00316F72" w:rsidRPr="003B3253" w:rsidRDefault="00316F72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6ACF637" w14:textId="77777777" w:rsidR="00316F72" w:rsidRPr="003B3253" w:rsidRDefault="00316F72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46E6D94" w14:textId="77777777" w:rsidR="00316F72" w:rsidRPr="003B3253" w:rsidRDefault="00D04C41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8890601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F72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316F72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316F72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316F72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316F72" w:rsidRPr="003B3253" w14:paraId="379F5818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CF798C9" w14:textId="77777777" w:rsidR="00316F72" w:rsidRPr="004003AE" w:rsidRDefault="00316F72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AD2265" w14:textId="77777777" w:rsidR="00316F72" w:rsidRPr="004003AE" w:rsidRDefault="00316F72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A0D728E" w14:textId="77777777" w:rsidR="00316F72" w:rsidRPr="004003AE" w:rsidRDefault="00316F72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F080B7" w14:textId="77777777" w:rsidR="00316F72" w:rsidRPr="003B3253" w:rsidRDefault="00316F72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58698C4" w14:textId="77777777" w:rsidR="00316F72" w:rsidRPr="007B50E1" w:rsidRDefault="00316F72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BB08E4" w:rsidRPr="003B3253" w14:paraId="7798A435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035B3B" w14:textId="0749E538" w:rsidR="00BB08E4" w:rsidRPr="00B865BA" w:rsidRDefault="00BB08E4" w:rsidP="00BB08E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CFEC1B" w14:textId="309A2303" w:rsidR="00BB08E4" w:rsidRPr="00456D9D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A1A373" w14:textId="2E0CA7FE" w:rsidR="00BB08E4" w:rsidRPr="00456D9D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1082BE0" w14:textId="1EFA1F96" w:rsidR="00BB08E4" w:rsidRPr="00C96DDB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87F397" w14:textId="4D8EBF9A" w:rsidR="00BB08E4" w:rsidRPr="007B50E1" w:rsidRDefault="0051112E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51112E" w:rsidRPr="003B3253" w14:paraId="4C4C6039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E07E3A" w14:textId="336CC7F3" w:rsidR="0051112E" w:rsidRPr="00B865BA" w:rsidRDefault="0051112E" w:rsidP="0051112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5747C6" w14:textId="76134234" w:rsidR="0051112E" w:rsidRPr="00456D9D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F691C18" w14:textId="4EC3EB0C" w:rsidR="0051112E" w:rsidRPr="00456D9D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E67A227" w14:textId="6C49539D" w:rsidR="0051112E" w:rsidRPr="00C96DDB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C4ADCD" w14:textId="68333C84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D43A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51112E" w:rsidRPr="003B3253" w14:paraId="0F0B6C34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1440E0" w14:textId="7012753B" w:rsidR="0051112E" w:rsidRPr="00B865BA" w:rsidRDefault="0051112E" w:rsidP="0051112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09A6DF" w14:textId="331D3585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537627" w14:textId="74391A34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proofErr w:type="spellStart"/>
            <w:r w:rsidRPr="00145C63">
              <w:rPr>
                <w:rFonts w:ascii="Arial Narrow" w:hAnsi="Arial Narrow" w:cs="Calibri"/>
                <w:color w:val="000000"/>
                <w:szCs w:val="20"/>
              </w:rPr>
              <w:t>Uferverbau</w:t>
            </w:r>
            <w:proofErr w:type="spellEnd"/>
            <w:r w:rsidRPr="00145C63">
              <w:rPr>
                <w:rFonts w:ascii="Arial Narrow" w:hAnsi="Arial Narrow" w:cs="Calibri"/>
                <w:color w:val="000000"/>
                <w:szCs w:val="20"/>
              </w:rPr>
              <w:t xml:space="preserve"> vollständig </w:t>
            </w:r>
            <w:proofErr w:type="spellStart"/>
            <w:r w:rsidRPr="00145C63">
              <w:rPr>
                <w:rFonts w:ascii="Arial Narrow" w:hAnsi="Arial Narrow" w:cs="Calibri"/>
                <w:color w:val="000000"/>
                <w:szCs w:val="20"/>
              </w:rPr>
              <w:t>rückbauen</w:t>
            </w:r>
            <w:proofErr w:type="spellEnd"/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6E89866" w14:textId="54A28C17" w:rsidR="0051112E" w:rsidRPr="00C96DDB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2B5FEB" w14:textId="10A58A92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D43A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51112E" w:rsidRPr="003B3253" w14:paraId="57286EFC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42B259" w14:textId="1581E925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C0E7A8" w14:textId="0C4BA84A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C840460" w14:textId="472C5657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 xml:space="preserve">Profil </w:t>
            </w:r>
            <w:proofErr w:type="spellStart"/>
            <w:r w:rsidRPr="00145C63">
              <w:rPr>
                <w:rFonts w:ascii="Arial Narrow" w:hAnsi="Arial Narrow" w:cs="Calibri"/>
                <w:color w:val="000000"/>
                <w:szCs w:val="20"/>
              </w:rPr>
              <w:t>aufweiten</w:t>
            </w:r>
            <w:proofErr w:type="spellEnd"/>
            <w:r w:rsidRPr="00145C63">
              <w:rPr>
                <w:rFonts w:ascii="Arial Narrow" w:hAnsi="Arial Narrow" w:cs="Calibri"/>
                <w:color w:val="000000"/>
                <w:szCs w:val="20"/>
              </w:rPr>
              <w:t xml:space="preserve">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FA8C9BD" w14:textId="137C18F8" w:rsidR="0051112E" w:rsidRPr="003B3253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504308" w14:textId="39C1BBC3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D43A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51112E" w:rsidRPr="003B3253" w14:paraId="24338D12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3694A9" w14:textId="482C2A00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F1EC70" w14:textId="57940048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10864BF" w14:textId="33C4E444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A0DC7FC" w14:textId="41046E09" w:rsidR="0051112E" w:rsidRPr="003B3253" w:rsidRDefault="006849D6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BDC4CB" w14:textId="584CEE92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D43A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51112E" w:rsidRPr="003B3253" w14:paraId="040B32F7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B79F9D" w14:textId="743B2793" w:rsidR="0051112E" w:rsidRPr="00B865BA" w:rsidRDefault="0051112E" w:rsidP="0051112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732D17" w14:textId="7DAAAE3C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895AA24" w14:textId="53F63138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0ACF84D" w14:textId="307D8DCB" w:rsidR="0051112E" w:rsidRPr="00C96DDB" w:rsidRDefault="006849D6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BE77EA" w14:textId="1A6942DD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D43A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51112E" w:rsidRPr="003B3253" w14:paraId="6962EB5A" w14:textId="77777777" w:rsidTr="00511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AED106" w14:textId="2F6C69EB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959BDD" w14:textId="341D026C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89281B" w14:textId="6734A77B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D45DD6" w14:textId="30B036AA" w:rsidR="0051112E" w:rsidRPr="003B3253" w:rsidRDefault="006849D6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20C644" w14:textId="04876042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15F7C">
              <w:rPr>
                <w:rFonts w:ascii="Arial Narrow" w:hAnsi="Arial Narrow" w:cs="Arial"/>
                <w:szCs w:val="20"/>
              </w:rPr>
              <w:t>WSV/Land/</w:t>
            </w:r>
            <w:r w:rsidRPr="00C15F7C">
              <w:rPr>
                <w:rFonts w:ascii="Arial Narrow" w:hAnsi="Arial Narrow" w:cs="Arial"/>
                <w:szCs w:val="20"/>
              </w:rPr>
              <w:br/>
              <w:t>Dritte</w:t>
            </w:r>
          </w:p>
        </w:tc>
      </w:tr>
      <w:tr w:rsidR="0051112E" w:rsidRPr="003B3253" w14:paraId="266122A3" w14:textId="77777777" w:rsidTr="005111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EBD4EF" w14:textId="397B3563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548440" w14:textId="1574F59F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628AA1" w14:textId="1C2873BA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6D143C" w14:textId="46D3D2AD" w:rsidR="0051112E" w:rsidRPr="003B3253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E2228" w14:textId="58847CB2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15F7C">
              <w:rPr>
                <w:rFonts w:ascii="Arial Narrow" w:hAnsi="Arial Narrow" w:cs="Arial"/>
                <w:szCs w:val="20"/>
              </w:rPr>
              <w:t>WSV/Land/</w:t>
            </w:r>
            <w:r w:rsidRPr="00C15F7C">
              <w:rPr>
                <w:rFonts w:ascii="Arial Narrow" w:hAnsi="Arial Narrow" w:cs="Arial"/>
                <w:szCs w:val="20"/>
              </w:rPr>
              <w:br/>
              <w:t>Dritte</w:t>
            </w:r>
          </w:p>
        </w:tc>
      </w:tr>
      <w:tr w:rsidR="00BB08E4" w:rsidRPr="003B3253" w14:paraId="4FDFD34A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7A9357" w14:textId="3157346D" w:rsidR="00BB08E4" w:rsidRPr="00B865BA" w:rsidRDefault="00BB08E4" w:rsidP="00BB08E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735F6D" w14:textId="63C6538A" w:rsidR="00BB08E4" w:rsidRPr="00EA76AC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920A4F3" w14:textId="63B37BDC" w:rsidR="00BB08E4" w:rsidRPr="00EA76AC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464DBA4" w14:textId="5B2175E0" w:rsidR="00BB08E4" w:rsidRPr="003B3253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4AE27E" w14:textId="251209E3" w:rsidR="00BB08E4" w:rsidRPr="007B50E1" w:rsidRDefault="0051112E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D43A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B08E4" w:rsidRPr="003B3253" w14:paraId="054C2FCB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B99DB7" w14:textId="31DBA066" w:rsidR="00BB08E4" w:rsidRPr="00B865BA" w:rsidRDefault="00BB08E4" w:rsidP="00BB08E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E45B88" w14:textId="245BFF19" w:rsidR="00BB08E4" w:rsidRPr="00EA76AC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A985961" w14:textId="6C0679CE" w:rsidR="00BB08E4" w:rsidRPr="00EA76AC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A9CA6F" w14:textId="57B40CBB" w:rsidR="00BB08E4" w:rsidRPr="00C96DDB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C7E940" w14:textId="4C7C6CA1" w:rsidR="00BB08E4" w:rsidRPr="007B50E1" w:rsidRDefault="0051112E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0D43AD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B08E4" w:rsidRPr="003B3253" w14:paraId="49C0DB5C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D235D1" w14:textId="4AB6ABDD" w:rsidR="00BB08E4" w:rsidRPr="00B865BA" w:rsidRDefault="00BB08E4" w:rsidP="00BB08E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67802C" w14:textId="1D0F57E3" w:rsidR="00BB08E4" w:rsidRPr="00EA76AC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2ACEB60" w14:textId="482E82E7" w:rsidR="00BB08E4" w:rsidRPr="00EA76AC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ECEC872" w14:textId="0B62E464" w:rsidR="00BB08E4" w:rsidRPr="00C96DDB" w:rsidRDefault="006849D6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EC9FF3" w14:textId="0ACB42E8" w:rsidR="00BB08E4" w:rsidRPr="007B50E1" w:rsidRDefault="0051112E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51112E" w:rsidRPr="003B3253" w14:paraId="08B4BFFA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AC271A" w14:textId="6AD51A8D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64B949" w14:textId="7879EF22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424D8C5" w14:textId="31674D4B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49CE0B3" w14:textId="064BD7E2" w:rsidR="0051112E" w:rsidRPr="003B3253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64F26B" w14:textId="07678367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D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51112E" w:rsidRPr="003B3253" w14:paraId="12954BC4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3589C7" w14:textId="1ECABDF0" w:rsidR="0051112E" w:rsidRPr="00B865BA" w:rsidRDefault="0051112E" w:rsidP="0051112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F3545C" w14:textId="0C359234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F828AF" w14:textId="3F94FC03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53DA48F" w14:textId="55A95BC3" w:rsidR="0051112E" w:rsidRPr="00C96DDB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DEB366" w14:textId="2928B4A7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D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51112E" w:rsidRPr="003B3253" w14:paraId="75B72238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884D7D" w14:textId="16CF6401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11591F" w14:textId="0B206696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94FA9D" w14:textId="6922EC48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E5F38B8" w14:textId="63AA25DC" w:rsidR="0051112E" w:rsidRPr="004912CE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0FC2F6" w14:textId="19A720EB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D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51112E" w:rsidRPr="003B3253" w14:paraId="34467645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A8A9CB" w14:textId="7B2726B6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869682" w14:textId="70CFF17D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848B0D3" w14:textId="427D7056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7B45FF3" w14:textId="26F7C10B" w:rsidR="0051112E" w:rsidRPr="004912CE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D1CA30" w14:textId="3BA69E54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D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51112E" w:rsidRPr="003B3253" w14:paraId="0B1A76B8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33FEF3" w14:textId="640F14F3" w:rsidR="0051112E" w:rsidRPr="00B865BA" w:rsidRDefault="0051112E" w:rsidP="0051112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C8677F" w14:textId="10319CB8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376E51" w14:textId="135ABCF1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3900AF1" w14:textId="2CB43468" w:rsidR="0051112E" w:rsidRPr="00C96DDB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00A082" w14:textId="0214D6E2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D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51112E" w:rsidRPr="003B3253" w14:paraId="3223CA4E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491C01" w14:textId="6A19D386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C41DD1" w14:textId="3065ECA2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AB8B165" w14:textId="1C83500F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A7A3AB2" w14:textId="2CAE5008" w:rsidR="0051112E" w:rsidRPr="003B3253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2A91B0" w14:textId="748451D3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D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51112E" w:rsidRPr="003B3253" w14:paraId="036C1DFE" w14:textId="77777777" w:rsidTr="006849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14E31C" w14:textId="2A108C18" w:rsidR="0051112E" w:rsidRPr="00B865BA" w:rsidRDefault="0051112E" w:rsidP="0051112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597BAC" w14:textId="49FD2E22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EA2871" w14:textId="7663D1D2" w:rsidR="0051112E" w:rsidRPr="00EA76AC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E17F3" w14:textId="27B530AE" w:rsidR="0051112E" w:rsidRPr="004912CE" w:rsidRDefault="0051112E" w:rsidP="006849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896ECB" w14:textId="1343EE90" w:rsidR="0051112E" w:rsidRPr="007B50E1" w:rsidRDefault="0051112E" w:rsidP="00511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D8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BB08E4" w:rsidRPr="003B3253" w14:paraId="05B83CE3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C74E3F" w14:textId="13B21201" w:rsidR="00BB08E4" w:rsidRPr="00B865BA" w:rsidRDefault="00BB08E4" w:rsidP="00BB08E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11B0D6" w14:textId="6F4FB0F4" w:rsidR="00BB08E4" w:rsidRPr="00EA76AC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3B9D571" w14:textId="7CE07DC2" w:rsidR="00BB08E4" w:rsidRPr="00EA76AC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B3DFF69" w14:textId="44980918" w:rsidR="00BB08E4" w:rsidRPr="004912CE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7C0AD3" w14:textId="05EF8FB1" w:rsidR="00BB08E4" w:rsidRPr="007B50E1" w:rsidRDefault="0051112E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B08E4" w:rsidRPr="003B3253" w14:paraId="2A044530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048A17" w14:textId="330B4212" w:rsidR="00BB08E4" w:rsidRPr="00B865BA" w:rsidRDefault="00BB08E4" w:rsidP="00BB08E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323B9E" w14:textId="5F860D71" w:rsidR="00BB08E4" w:rsidRPr="00456D9D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F25FD21" w14:textId="32E350EC" w:rsidR="00BB08E4" w:rsidRPr="00456D9D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F6CC7F0" w14:textId="19F6089A" w:rsidR="00BB08E4" w:rsidRPr="00C96DDB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3EF9DC" w14:textId="0BA0E2E5" w:rsidR="00BB08E4" w:rsidRPr="007B50E1" w:rsidRDefault="0051112E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BB08E4" w:rsidRPr="003B3253" w14:paraId="6D901C42" w14:textId="77777777" w:rsidTr="00702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DF1B3B" w14:textId="607604C5" w:rsidR="00BB08E4" w:rsidRPr="00B865BA" w:rsidRDefault="00BB08E4" w:rsidP="00BB08E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246347" w14:textId="0E1C1BE3" w:rsidR="00BB08E4" w:rsidRPr="00456D9D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F00B0">
              <w:rPr>
                <w:rFonts w:ascii="Arial Narrow" w:hAnsi="Arial Narrow" w:cs="Arial"/>
                <w:bCs/>
              </w:rPr>
              <w:t>01.40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016127" w14:textId="49078260" w:rsidR="00BB08E4" w:rsidRPr="00456D9D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F8E9A7" w14:textId="5DF1065E" w:rsidR="00BB08E4" w:rsidRPr="00C96DDB" w:rsidRDefault="00BB08E4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C63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86AA6" w14:textId="123FBBC0" w:rsidR="00BB08E4" w:rsidRPr="007B50E1" w:rsidRDefault="0051112E" w:rsidP="00BB0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15F7C">
              <w:rPr>
                <w:rFonts w:ascii="Arial Narrow" w:hAnsi="Arial Narrow" w:cs="Arial"/>
                <w:szCs w:val="20"/>
              </w:rPr>
              <w:t>WSV/Land/</w:t>
            </w:r>
            <w:r w:rsidRPr="00C15F7C">
              <w:rPr>
                <w:rFonts w:ascii="Arial Narrow" w:hAnsi="Arial Narrow" w:cs="Arial"/>
                <w:szCs w:val="20"/>
              </w:rPr>
              <w:br/>
              <w:t>Dritte</w:t>
            </w:r>
          </w:p>
        </w:tc>
      </w:tr>
      <w:tr w:rsidR="00EA76AC" w:rsidRPr="003B3253" w14:paraId="0B01E336" w14:textId="77777777" w:rsidTr="005624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EA76AC" w:rsidRPr="00D071F1" w:rsidRDefault="00EA76AC" w:rsidP="00EA76A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771139AD" w:rsidR="00EA76AC" w:rsidRPr="00CE1EF1" w:rsidRDefault="00EA76AC" w:rsidP="00EA76AC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</w:tc>
      </w:tr>
      <w:tr w:rsidR="005737B8" w:rsidRPr="007B50E1" w14:paraId="17CAE2B0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975D074" w14:textId="77777777" w:rsidR="005737B8" w:rsidRPr="0007130B" w:rsidRDefault="005737B8" w:rsidP="006E3FA3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5737B8" w14:paraId="07B33CF2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6726AB" w14:textId="77777777" w:rsidR="005737B8" w:rsidRPr="0007130B" w:rsidRDefault="005737B8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4358D1" w14:textId="77777777" w:rsidR="005737B8" w:rsidRPr="0007130B" w:rsidRDefault="005737B8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1B2F90" w14:paraId="6F53528F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35BC6D" w14:textId="77777777" w:rsidR="001B2F90" w:rsidRPr="0007130B" w:rsidRDefault="001B2F90" w:rsidP="001B2F9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8A5107" w14:textId="03467458" w:rsidR="001B2F90" w:rsidRPr="00743D62" w:rsidRDefault="001B2F90" w:rsidP="001B2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U2.2, U2.3, U3.1, (U3.2), </w:t>
            </w:r>
            <w:r w:rsidRPr="00743D62">
              <w:rPr>
                <w:rFonts w:ascii="Arial Narrow" w:hAnsi="Arial Narrow"/>
              </w:rPr>
              <w:t>A2.1</w:t>
            </w:r>
            <w:r>
              <w:rPr>
                <w:rFonts w:ascii="Arial Narrow" w:hAnsi="Arial Narrow"/>
              </w:rPr>
              <w:t>, S</w:t>
            </w:r>
            <w:r w:rsidRPr="00743D62">
              <w:rPr>
                <w:rFonts w:ascii="Arial Narrow" w:hAnsi="Arial Narrow"/>
              </w:rPr>
              <w:t>1.1, S</w:t>
            </w:r>
            <w:r>
              <w:rPr>
                <w:rFonts w:ascii="Arial Narrow" w:hAnsi="Arial Narrow"/>
              </w:rPr>
              <w:t>2</w:t>
            </w:r>
            <w:r w:rsidRPr="00743D6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1</w:t>
            </w:r>
          </w:p>
        </w:tc>
      </w:tr>
      <w:tr w:rsidR="001B2F90" w14:paraId="07E7B676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9320B2" w14:textId="77777777" w:rsidR="001B2F90" w:rsidRPr="0007130B" w:rsidRDefault="001B2F90" w:rsidP="001B2F9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5A4A78" w14:textId="3D7D4148" w:rsidR="001B2F90" w:rsidRPr="00743D62" w:rsidRDefault="001B2F90" w:rsidP="00C43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G1.1, (G1.2), U1.1</w:t>
            </w:r>
            <w:r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U2.1, U2.4, U2.5</w:t>
            </w:r>
            <w:r>
              <w:rPr>
                <w:rFonts w:ascii="Arial Narrow" w:hAnsi="Arial Narrow"/>
              </w:rPr>
              <w:t xml:space="preserve"> </w:t>
            </w:r>
          </w:p>
        </w:tc>
      </w:tr>
      <w:tr w:rsidR="001B2F90" w14:paraId="3E9F7622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4F90AD" w14:textId="77777777" w:rsidR="001B2F90" w:rsidRPr="0007130B" w:rsidRDefault="001B2F90" w:rsidP="001B2F9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6E2573" w14:textId="27A1B42F" w:rsidR="001B2F90" w:rsidRPr="00743D62" w:rsidRDefault="001B2F90" w:rsidP="00C43F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 xml:space="preserve">A1.1, </w:t>
            </w:r>
            <w:r>
              <w:rPr>
                <w:rFonts w:ascii="Arial Narrow" w:hAnsi="Arial Narrow"/>
              </w:rPr>
              <w:t xml:space="preserve">A1.4, </w:t>
            </w:r>
            <w:r w:rsidRPr="00743D62">
              <w:rPr>
                <w:rFonts w:ascii="Arial Narrow" w:hAnsi="Arial Narrow"/>
              </w:rPr>
              <w:t>A1.6,</w:t>
            </w:r>
            <w:r>
              <w:rPr>
                <w:rFonts w:ascii="Arial Narrow" w:hAnsi="Arial Narrow"/>
              </w:rPr>
              <w:t xml:space="preserve"> </w:t>
            </w:r>
            <w:r w:rsidRPr="00743D62">
              <w:rPr>
                <w:rFonts w:ascii="Arial Narrow" w:hAnsi="Arial Narrow"/>
              </w:rPr>
              <w:t>A2.5</w:t>
            </w:r>
            <w:r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A3.3, A3.4, A3.5, S3.1</w:t>
            </w:r>
          </w:p>
        </w:tc>
      </w:tr>
      <w:tr w:rsidR="00A814BB" w:rsidRPr="003B3253" w14:paraId="347BF61D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725D8E" w14:textId="77777777" w:rsidR="00A814BB" w:rsidRPr="007B50E1" w:rsidRDefault="00A814BB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A814BB" w:rsidRPr="003B3253" w14:paraId="705C4140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9D952C" w14:textId="77777777" w:rsidR="00A814BB" w:rsidRPr="00EB2C02" w:rsidRDefault="00A814B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707C45" w14:textId="77777777" w:rsidR="00A814BB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A814BB" w:rsidRPr="003B3253" w14:paraId="3524E2C1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55E05C" w14:textId="2EBDB22F" w:rsidR="007E4B52" w:rsidRPr="007E4B52" w:rsidRDefault="00A814BB" w:rsidP="007E4B52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U2.5 / A1.</w:t>
            </w:r>
            <w:r w:rsidRPr="00C52C3E">
              <w:rPr>
                <w:rFonts w:ascii="Arial Narrow" w:hAnsi="Arial Narrow" w:cs="Calibri"/>
                <w:b w:val="0"/>
                <w:szCs w:val="20"/>
              </w:rPr>
              <w:t xml:space="preserve">4 </w:t>
            </w:r>
            <w:r w:rsidRPr="00875837">
              <w:rPr>
                <w:rFonts w:ascii="Arial Narrow" w:hAnsi="Arial Narrow" w:cs="Calibri"/>
                <w:b w:val="0"/>
                <w:szCs w:val="20"/>
              </w:rPr>
              <w:t>- Anschluss von Rinnen</w:t>
            </w:r>
            <w:r w:rsidR="007E4B52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bei Fluss-km 605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>,</w:t>
            </w:r>
            <w:r w:rsidR="007E4B52">
              <w:rPr>
                <w:rFonts w:ascii="Arial Narrow" w:hAnsi="Arial Narrow" w:cs="Arial"/>
                <w:b w:val="0"/>
                <w:kern w:val="24"/>
                <w:szCs w:val="20"/>
              </w:rPr>
              <w:t>2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</w:t>
            </w:r>
            <w:r w:rsidR="007E4B52">
              <w:rPr>
                <w:rFonts w:ascii="Arial Narrow" w:hAnsi="Arial Narrow" w:cs="Arial"/>
                <w:b w:val="0"/>
                <w:kern w:val="24"/>
                <w:szCs w:val="20"/>
              </w:rPr>
              <w:t>sowie 606,4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14:paraId="7D8D03DB" w14:textId="50D6C393" w:rsidR="00A814BB" w:rsidRDefault="004C2F3D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5D503C" wp14:editId="2A72B508">
                      <wp:simplePos x="0" y="0"/>
                      <wp:positionH relativeFrom="column">
                        <wp:posOffset>934361</wp:posOffset>
                      </wp:positionH>
                      <wp:positionV relativeFrom="paragraph">
                        <wp:posOffset>816554</wp:posOffset>
                      </wp:positionV>
                      <wp:extent cx="180000" cy="216000"/>
                      <wp:effectExtent l="0" t="0" r="10795" b="12700"/>
                      <wp:wrapNone/>
                      <wp:docPr id="1" name="Gleichschenkliges Drei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715D2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1" o:spid="_x0000_s1026" type="#_x0000_t5" style="position:absolute;margin-left:73.55pt;margin-top:64.3pt;width:14.15pt;height:1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55D7FF36" wp14:editId="69A74019">
                  <wp:extent cx="2042278" cy="2016000"/>
                  <wp:effectExtent l="0" t="0" r="0" b="381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2078"/>
                          <a:stretch/>
                        </pic:blipFill>
                        <pic:spPr bwMode="auto">
                          <a:xfrm>
                            <a:off x="0" y="0"/>
                            <a:ext cx="2042795" cy="201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D9F1FB" w14:textId="782400E8" w:rsidR="00A814BB" w:rsidRDefault="00BE2F14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85ECB5" wp14:editId="76507554">
                      <wp:simplePos x="0" y="0"/>
                      <wp:positionH relativeFrom="column">
                        <wp:posOffset>1194325</wp:posOffset>
                      </wp:positionH>
                      <wp:positionV relativeFrom="paragraph">
                        <wp:posOffset>1215887</wp:posOffset>
                      </wp:positionV>
                      <wp:extent cx="180000" cy="216000"/>
                      <wp:effectExtent l="0" t="0" r="10795" b="12700"/>
                      <wp:wrapNone/>
                      <wp:docPr id="13" name="Gleichschenkliges Drei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59580" id="Gleichschenkliges Dreieck 13" o:spid="_x0000_s1026" type="#_x0000_t5" style="position:absolute;margin-left:94.05pt;margin-top:95.75pt;width:14.15pt;height:1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5AB95E54" wp14:editId="064A9989">
                  <wp:extent cx="2042278" cy="2016000"/>
                  <wp:effectExtent l="0" t="0" r="0" b="381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5177"/>
                          <a:stretch/>
                        </pic:blipFill>
                        <pic:spPr bwMode="auto">
                          <a:xfrm>
                            <a:off x="0" y="0"/>
                            <a:ext cx="2042795" cy="201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4BB" w:rsidRPr="007B50E1" w14:paraId="56D60867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04D0C19" w14:textId="77777777" w:rsidR="00A814BB" w:rsidRPr="007B50E1" w:rsidRDefault="00A814BB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A814BB" w14:paraId="065427AB" w14:textId="77777777" w:rsidTr="006849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C0D31DB" w14:textId="77777777" w:rsidR="00A814BB" w:rsidRPr="00EB2C02" w:rsidRDefault="00A814B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513E819D" w14:textId="77777777" w:rsidR="00A814BB" w:rsidRDefault="00A814BB" w:rsidP="00B74D6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5FF42F8" w14:textId="77777777" w:rsidR="00A814BB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1C65BEC4" w14:textId="77777777" w:rsidR="00A814BB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A814BB" w:rsidRPr="003B3253" w14:paraId="5AE91D9F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5828304" w14:textId="77777777" w:rsidR="00A814BB" w:rsidRPr="003B3253" w:rsidRDefault="00A814BB" w:rsidP="00B74D68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A814BB" w:rsidRPr="003B3253" w14:paraId="75CDDA9B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3C224F8D" w14:textId="77777777" w:rsidR="00A814BB" w:rsidRPr="003B3253" w:rsidRDefault="00A814B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0B52B88E" w14:textId="77777777" w:rsidR="00A814BB" w:rsidRPr="003B3253" w:rsidRDefault="00A814BB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F7EDB60" w14:textId="77777777" w:rsidR="00A814BB" w:rsidRPr="003B3253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A814BB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A814BB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A814BB" w:rsidRPr="003B3253">
              <w:rPr>
                <w:rFonts w:ascii="Arial Narrow" w:hAnsi="Arial Narrow" w:cs="Arial"/>
                <w:bCs/>
                <w:szCs w:val="20"/>
              </w:rPr>
              <w:tab/>
            </w:r>
            <w:proofErr w:type="spellStart"/>
            <w:r w:rsidR="00A814BB" w:rsidRPr="003B3253">
              <w:rPr>
                <w:rFonts w:ascii="Arial Narrow" w:hAnsi="Arial Narrow" w:cs="Arial"/>
                <w:bCs/>
                <w:szCs w:val="20"/>
              </w:rPr>
              <w:t>maßnahme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0B2F021" w14:textId="77777777" w:rsidR="00A814BB" w:rsidRPr="000F5D41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A814BB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BB2FE60" w14:textId="77777777" w:rsidR="00A814BB" w:rsidRPr="000F5D41" w:rsidRDefault="00D04C41" w:rsidP="00B74D68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0CD5814B" w14:textId="77777777" w:rsidR="00A814BB" w:rsidRPr="000F5D41" w:rsidRDefault="00A814BB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A814BB" w:rsidRPr="003B3253" w14:paraId="39FC1D74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5486DA2" w14:textId="77777777" w:rsidR="00A814BB" w:rsidRPr="007B50E1" w:rsidRDefault="00A814B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proofErr w:type="spellStart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Verträglichkeiten</w:t>
            </w:r>
            <w:proofErr w:type="spellEnd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6A2CD78" w14:textId="77777777" w:rsidR="00A814BB" w:rsidRPr="007B50E1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5EB16AE7" w14:textId="23CEE63D" w:rsidR="00A814BB" w:rsidRPr="007B50E1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D6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A814BB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A814BB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A814BB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49D6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A814BB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575F18ED" w14:textId="77777777" w:rsidR="00A814BB" w:rsidRPr="000F5D41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764C2359" w14:textId="77777777" w:rsidR="00A814BB" w:rsidRPr="000F5D41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A814BB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F4F2B5" w14:textId="77777777" w:rsidR="00A814BB" w:rsidRPr="000F5D41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0D1000D2" w14:textId="77777777" w:rsidR="00A814BB" w:rsidRPr="000F5D41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A814BB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A814BB" w:rsidRPr="003B3253" w14:paraId="3AE07E54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1802C894" w14:textId="77777777" w:rsidR="00A814BB" w:rsidRPr="007B50E1" w:rsidRDefault="00A814B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3DD59CA6" w14:textId="18B7901C" w:rsidR="00A814BB" w:rsidRPr="003B3253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A814BB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A814BB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A814BB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46E75FB3" w14:textId="77777777" w:rsidR="00A814BB" w:rsidRPr="000F5D41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A814BB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54F363C" w14:textId="77777777" w:rsidR="00A814BB" w:rsidRPr="000F5D41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A814BB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A814BB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A814BB">
              <w:rPr>
                <w:rFonts w:ascii="Arial Narrow" w:hAnsi="Arial Narrow" w:cs="Arial"/>
                <w:bCs/>
                <w:szCs w:val="20"/>
              </w:rPr>
              <w:br/>
            </w:r>
            <w:r w:rsidR="00A814BB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A814BB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3F37B7" w:rsidRPr="003B3253" w14:paraId="2F937F08" w14:textId="77777777" w:rsidTr="005C74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5DC9307" w14:textId="77777777" w:rsidR="003F37B7" w:rsidRPr="00603CE7" w:rsidRDefault="003F37B7" w:rsidP="005C74F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03CE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Hinweise für weitere Planungsschritte</w:t>
            </w:r>
          </w:p>
          <w:p w14:paraId="1A013003" w14:textId="77777777" w:rsidR="003F37B7" w:rsidRPr="00DE48FD" w:rsidRDefault="003F37B7" w:rsidP="003F37B7">
            <w:pPr>
              <w:pStyle w:val="Listenabsatz"/>
              <w:numPr>
                <w:ilvl w:val="0"/>
                <w:numId w:val="50"/>
              </w:numPr>
              <w:ind w:left="584" w:hanging="357"/>
              <w:rPr>
                <w:rFonts w:ascii="Arial Narrow" w:hAnsi="Arial Narrow" w:cs="Calibri"/>
                <w:b w:val="0"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Prüfung der Machbarkeit in Bezug auf Flächenverfügbarkeit und wasserwirtschaftliches System</w:t>
            </w:r>
          </w:p>
          <w:p w14:paraId="3A9BACF8" w14:textId="77777777" w:rsidR="003F37B7" w:rsidRPr="00DE48FD" w:rsidRDefault="003F37B7" w:rsidP="003F37B7">
            <w:pPr>
              <w:pStyle w:val="Listenabsatz"/>
              <w:numPr>
                <w:ilvl w:val="0"/>
                <w:numId w:val="50"/>
              </w:numPr>
              <w:ind w:left="584" w:hanging="357"/>
              <w:rPr>
                <w:rFonts w:ascii="Arial Narrow" w:hAnsi="Arial Narrow" w:cs="Calibri"/>
                <w:b w:val="0"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Synergien mit Hochwasserschutz und Naturschutz tiefergehend zu prüfen</w:t>
            </w:r>
          </w:p>
          <w:p w14:paraId="014783AF" w14:textId="77777777" w:rsidR="003F37B7" w:rsidRPr="006B5D6C" w:rsidRDefault="003F37B7" w:rsidP="003F37B7">
            <w:pPr>
              <w:pStyle w:val="Listenabsatz"/>
              <w:numPr>
                <w:ilvl w:val="0"/>
                <w:numId w:val="50"/>
              </w:numPr>
              <w:ind w:left="584" w:hanging="35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DE48FD">
              <w:rPr>
                <w:rFonts w:ascii="Arial Narrow" w:hAnsi="Arial Narrow" w:cs="Calibri"/>
                <w:b w:val="0"/>
                <w:szCs w:val="20"/>
              </w:rPr>
              <w:t>ggf. hydraulische Modellierung erforderlich</w:t>
            </w:r>
          </w:p>
        </w:tc>
      </w:tr>
      <w:tr w:rsidR="003F37B7" w:rsidRPr="003B3253" w14:paraId="752308DE" w14:textId="77777777" w:rsidTr="005C74FA">
        <w:trPr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7D210F" w14:textId="77777777" w:rsidR="003F37B7" w:rsidRPr="00D071F1" w:rsidRDefault="003F37B7" w:rsidP="005C74F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036A28E9" w14:textId="77777777" w:rsidR="003F37B7" w:rsidRDefault="003F37B7" w:rsidP="003F37B7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  <w:p w14:paraId="1AB03662" w14:textId="77777777" w:rsidR="003F37B7" w:rsidRPr="00060E20" w:rsidRDefault="003F37B7" w:rsidP="003F37B7">
            <w:pPr>
              <w:pStyle w:val="Listenabsatz"/>
              <w:numPr>
                <w:ilvl w:val="0"/>
                <w:numId w:val="49"/>
              </w:numPr>
              <w:ind w:left="584" w:hanging="35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060E20">
              <w:rPr>
                <w:rFonts w:ascii="Arial Narrow" w:hAnsi="Arial Narrow" w:cs="Arial"/>
                <w:b w:val="0"/>
                <w:bCs/>
                <w:szCs w:val="20"/>
              </w:rPr>
              <w:t xml:space="preserve">Zulassen der </w:t>
            </w:r>
            <w:proofErr w:type="spellStart"/>
            <w:r w:rsidRPr="00060E20">
              <w:rPr>
                <w:rFonts w:ascii="Arial Narrow" w:hAnsi="Arial Narrow" w:cs="Arial"/>
                <w:b w:val="0"/>
                <w:bCs/>
                <w:szCs w:val="20"/>
              </w:rPr>
              <w:t>Hinterströmung</w:t>
            </w:r>
            <w:proofErr w:type="spellEnd"/>
            <w:r w:rsidRPr="00060E20">
              <w:rPr>
                <w:rFonts w:ascii="Arial Narrow" w:hAnsi="Arial Narrow" w:cs="Arial"/>
                <w:b w:val="0"/>
                <w:bCs/>
                <w:szCs w:val="20"/>
              </w:rPr>
              <w:t xml:space="preserve"> von Buhnen, Zulassen von Totholz (ggf. befestigen), Zulassen des Verfalls von Uferbefestigungen, Initialisierung und Entwicklung von durchströmten Flachwasserbereichen</w:t>
            </w:r>
          </w:p>
        </w:tc>
      </w:tr>
      <w:tr w:rsidR="00A814BB" w:rsidRPr="003B3253" w14:paraId="3073FC57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01D55DD" w14:textId="77777777" w:rsidR="00A814BB" w:rsidRPr="003B3253" w:rsidRDefault="00A814BB" w:rsidP="00B74D6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A814BB" w:rsidRPr="004003AE" w14:paraId="108D5358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CA47596" w14:textId="77777777" w:rsidR="00A814BB" w:rsidRPr="004003AE" w:rsidRDefault="00A814B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7C3FEF7A" w14:textId="77777777" w:rsidR="00A814BB" w:rsidRPr="004003AE" w:rsidRDefault="00D04C41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A814BB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A814BB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A814BB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A814BB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A814BB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BD3226B" w14:textId="77777777" w:rsidR="00A814BB" w:rsidRPr="004003AE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DDC2988" w14:textId="77777777" w:rsidR="00A814BB" w:rsidRPr="004003AE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A814B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A814B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A814BB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A814BB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23204E5" w14:textId="77777777" w:rsidR="00A814BB" w:rsidRPr="004003AE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3F2B1C4" w14:textId="77777777" w:rsidR="00A814BB" w:rsidRPr="004003AE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A814B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A814BB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A814BB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09A6753" w14:textId="77777777" w:rsidR="00A814BB" w:rsidRPr="004003AE" w:rsidRDefault="00A814BB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E7A9AB2" w14:textId="77777777" w:rsidR="00A814BB" w:rsidRPr="004003AE" w:rsidRDefault="00D04C4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14BB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A814BB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A814BB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A814BB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A814BB" w:rsidRPr="003B3253" w14:paraId="298CF98D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C2FEAF" w14:textId="77777777" w:rsidR="00A814BB" w:rsidRPr="00937838" w:rsidRDefault="00A814BB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0BB13D65" w14:textId="77777777" w:rsidR="00A814BB" w:rsidRPr="00937838" w:rsidRDefault="00A814BB" w:rsidP="00B74D68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288D0886" w:rsidR="0016798A" w:rsidRDefault="0016798A" w:rsidP="0016798A">
      <w:pPr>
        <w:pStyle w:val="LTV-Text"/>
        <w:rPr>
          <w:lang w:val="de-DE"/>
        </w:rPr>
      </w:pPr>
    </w:p>
    <w:p w14:paraId="687AA0AC" w14:textId="1BCA9E32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6849D6">
        <w:rPr>
          <w:lang w:val="de-DE"/>
        </w:rPr>
        <w:t>12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6849D6">
        <w:rPr>
          <w:lang w:val="de-DE"/>
        </w:rPr>
        <w:t>6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5"/>
      <w:footerReference w:type="even" r:id="rId16"/>
      <w:footerReference w:type="default" r:id="rId17"/>
      <w:footerReference w:type="first" r:id="rId18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</w:t>
    </w:r>
    <w:proofErr w:type="gramStart"/>
    <w:r>
      <w:t xml:space="preserve">I  </w:t>
    </w:r>
    <w:proofErr w:type="spellStart"/>
    <w:r>
      <w:t>TeilVoSa</w:t>
    </w:r>
    <w:proofErr w:type="spellEnd"/>
    <w:proofErr w:type="gramEnd"/>
    <w:r>
      <w:t xml:space="preserve"> </w:t>
    </w:r>
    <w:proofErr w:type="spellStart"/>
    <w:r>
      <w:t>Hymo</w:t>
    </w:r>
    <w:proofErr w:type="spellEnd"/>
    <w:r>
      <w:t xml:space="preserve">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1D2EB9AC" w:rsidR="00E940C3" w:rsidRPr="00A64983" w:rsidRDefault="00D04C41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4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354DA319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 w:rsidR="00D04C41">
      <w:rPr>
        <w:rFonts w:ascii="Times New Roman" w:hAnsi="Times New Roman"/>
        <w:i/>
        <w:sz w:val="18"/>
      </w:rPr>
      <w:t xml:space="preserve"> – Unterlage 1.5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25pt;height:6.25pt" o:bullet="t">
        <v:imagedata r:id="rId1" o:title="Anstrich"/>
      </v:shape>
    </w:pict>
  </w:numPicBullet>
  <w:numPicBullet w:numPicBulletId="1">
    <w:pict>
      <v:shape id="_x0000_i1027" type="#_x0000_t75" style="width:6.25pt;height:13.05pt" o:bullet="t">
        <v:imagedata r:id="rId2" o:title="Anstrich-2"/>
      </v:shape>
    </w:pict>
  </w:numPicBullet>
  <w:numPicBullet w:numPicBulletId="2">
    <w:pict>
      <v:shape id="_x0000_i1028" type="#_x0000_t75" style="width:6.25pt;height:13.05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5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F5920"/>
    <w:multiLevelType w:val="multilevel"/>
    <w:tmpl w:val="09123CE2"/>
    <w:numStyleLink w:val="LfULG-Anstriche"/>
  </w:abstractNum>
  <w:abstractNum w:abstractNumId="31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AC154C"/>
    <w:multiLevelType w:val="multilevel"/>
    <w:tmpl w:val="83CA4CD2"/>
    <w:numStyleLink w:val="LTV-Listenformat"/>
  </w:abstractNum>
  <w:abstractNum w:abstractNumId="37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5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39"/>
  </w:num>
  <w:num w:numId="5">
    <w:abstractNumId w:val="42"/>
  </w:num>
  <w:num w:numId="6">
    <w:abstractNumId w:val="19"/>
  </w:num>
  <w:num w:numId="7">
    <w:abstractNumId w:val="21"/>
  </w:num>
  <w:num w:numId="8">
    <w:abstractNumId w:val="20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5"/>
  </w:num>
  <w:num w:numId="24">
    <w:abstractNumId w:val="28"/>
  </w:num>
  <w:num w:numId="25">
    <w:abstractNumId w:val="26"/>
  </w:num>
  <w:num w:numId="26">
    <w:abstractNumId w:val="33"/>
  </w:num>
  <w:num w:numId="27">
    <w:abstractNumId w:val="18"/>
  </w:num>
  <w:num w:numId="28">
    <w:abstractNumId w:val="46"/>
  </w:num>
  <w:num w:numId="29">
    <w:abstractNumId w:val="45"/>
  </w:num>
  <w:num w:numId="30">
    <w:abstractNumId w:val="22"/>
  </w:num>
  <w:num w:numId="31">
    <w:abstractNumId w:val="11"/>
  </w:num>
  <w:num w:numId="32">
    <w:abstractNumId w:val="43"/>
  </w:num>
  <w:num w:numId="33">
    <w:abstractNumId w:val="34"/>
  </w:num>
  <w:num w:numId="34">
    <w:abstractNumId w:val="47"/>
  </w:num>
  <w:num w:numId="35">
    <w:abstractNumId w:val="29"/>
  </w:num>
  <w:num w:numId="36">
    <w:abstractNumId w:val="31"/>
  </w:num>
  <w:num w:numId="37">
    <w:abstractNumId w:val="32"/>
  </w:num>
  <w:num w:numId="38">
    <w:abstractNumId w:val="41"/>
  </w:num>
  <w:num w:numId="39">
    <w:abstractNumId w:val="38"/>
  </w:num>
  <w:num w:numId="40">
    <w:abstractNumId w:val="27"/>
  </w:num>
  <w:num w:numId="41">
    <w:abstractNumId w:val="25"/>
  </w:num>
  <w:num w:numId="42">
    <w:abstractNumId w:val="13"/>
  </w:num>
  <w:num w:numId="43">
    <w:abstractNumId w:val="48"/>
  </w:num>
  <w:num w:numId="44">
    <w:abstractNumId w:val="30"/>
  </w:num>
  <w:num w:numId="45">
    <w:abstractNumId w:val="10"/>
  </w:num>
  <w:num w:numId="46">
    <w:abstractNumId w:val="17"/>
  </w:num>
  <w:num w:numId="47">
    <w:abstractNumId w:val="44"/>
  </w:num>
  <w:num w:numId="48">
    <w:abstractNumId w:val="40"/>
  </w:num>
  <w:num w:numId="49">
    <w:abstractNumId w:val="37"/>
  </w:num>
  <w:num w:numId="5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81B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07A5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0F77A6"/>
    <w:rsid w:val="001027E9"/>
    <w:rsid w:val="00102AAA"/>
    <w:rsid w:val="00104991"/>
    <w:rsid w:val="00104DEA"/>
    <w:rsid w:val="0011088E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C71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2F90"/>
    <w:rsid w:val="001B549F"/>
    <w:rsid w:val="001C1EE1"/>
    <w:rsid w:val="001C226A"/>
    <w:rsid w:val="001C42B8"/>
    <w:rsid w:val="001C5FA3"/>
    <w:rsid w:val="001C7021"/>
    <w:rsid w:val="001C7231"/>
    <w:rsid w:val="001D15A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1579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71BA"/>
    <w:rsid w:val="002A7410"/>
    <w:rsid w:val="002B28B8"/>
    <w:rsid w:val="002B37D3"/>
    <w:rsid w:val="002B577F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6F72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226A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37B7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3CB4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2F3D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111D"/>
    <w:rsid w:val="0051112E"/>
    <w:rsid w:val="005120B3"/>
    <w:rsid w:val="00512843"/>
    <w:rsid w:val="005128E5"/>
    <w:rsid w:val="00513E4A"/>
    <w:rsid w:val="005256B9"/>
    <w:rsid w:val="0052730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37B8"/>
    <w:rsid w:val="00575C66"/>
    <w:rsid w:val="00577901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018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3DE3"/>
    <w:rsid w:val="005D5235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49D6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609"/>
    <w:rsid w:val="006B1E0C"/>
    <w:rsid w:val="006B2DBF"/>
    <w:rsid w:val="006B55CB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0BA8"/>
    <w:rsid w:val="00755BD7"/>
    <w:rsid w:val="00756BD4"/>
    <w:rsid w:val="0076141F"/>
    <w:rsid w:val="00762D28"/>
    <w:rsid w:val="00764656"/>
    <w:rsid w:val="007659BD"/>
    <w:rsid w:val="00766F5F"/>
    <w:rsid w:val="00771892"/>
    <w:rsid w:val="00776BFB"/>
    <w:rsid w:val="00781B0D"/>
    <w:rsid w:val="007828EA"/>
    <w:rsid w:val="007837F2"/>
    <w:rsid w:val="0078505C"/>
    <w:rsid w:val="0078550C"/>
    <w:rsid w:val="00786662"/>
    <w:rsid w:val="00790CAC"/>
    <w:rsid w:val="0079192A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6708"/>
    <w:rsid w:val="007D6CCD"/>
    <w:rsid w:val="007E4690"/>
    <w:rsid w:val="007E490E"/>
    <w:rsid w:val="007E4B52"/>
    <w:rsid w:val="007F4337"/>
    <w:rsid w:val="007F4E7D"/>
    <w:rsid w:val="00801C7D"/>
    <w:rsid w:val="00804588"/>
    <w:rsid w:val="008077B4"/>
    <w:rsid w:val="00807E53"/>
    <w:rsid w:val="00810E93"/>
    <w:rsid w:val="00811692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882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5CC6"/>
    <w:rsid w:val="009A7035"/>
    <w:rsid w:val="009A71B9"/>
    <w:rsid w:val="009A7D12"/>
    <w:rsid w:val="009B10AD"/>
    <w:rsid w:val="009B2248"/>
    <w:rsid w:val="009B46D3"/>
    <w:rsid w:val="009B5252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2648A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4BB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081A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C7E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08E4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2F14"/>
    <w:rsid w:val="00BE4A72"/>
    <w:rsid w:val="00BE7162"/>
    <w:rsid w:val="00BF0285"/>
    <w:rsid w:val="00BF0B27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3F66"/>
    <w:rsid w:val="00C44771"/>
    <w:rsid w:val="00C44C82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1772"/>
    <w:rsid w:val="00D024ED"/>
    <w:rsid w:val="00D04C41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420D1"/>
    <w:rsid w:val="00D47CB9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55EA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661F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B554E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http://purl.org/dc/terms/"/>
    <ds:schemaRef ds:uri="df69f3d9-5129-459f-8cdd-459e132703d4"/>
    <ds:schemaRef ds:uri="http://www.w3.org/XML/1998/namespace"/>
    <ds:schemaRef ds:uri="42da7a58-7409-48c1-8f11-9c13eb003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C65A595-EA0B-49AE-BC25-267200519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676</Words>
  <Characters>5806</Characters>
  <Application>Microsoft Office Word</Application>
  <DocSecurity>0</DocSecurity>
  <Lines>48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6470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70</cp:revision>
  <cp:lastPrinted>2023-11-01T14:52:00Z</cp:lastPrinted>
  <dcterms:created xsi:type="dcterms:W3CDTF">2022-08-03T11:35:00Z</dcterms:created>
  <dcterms:modified xsi:type="dcterms:W3CDTF">2024-06-12T12:35:00Z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