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52" w:type="dxa"/>
        <w:tblLayout w:type="fixed"/>
        <w:tblCellMar>
          <w:right w:w="57" w:type="dxa"/>
        </w:tblCellMar>
        <w:tblLook w:val="06A0" w:firstRow="1" w:lastRow="0" w:firstColumn="1" w:lastColumn="0" w:noHBand="1" w:noVBand="1"/>
      </w:tblPr>
      <w:tblGrid>
        <w:gridCol w:w="931"/>
        <w:gridCol w:w="1546"/>
        <w:gridCol w:w="13"/>
        <w:gridCol w:w="2126"/>
        <w:gridCol w:w="1205"/>
        <w:gridCol w:w="1063"/>
        <w:gridCol w:w="1134"/>
        <w:gridCol w:w="1134"/>
      </w:tblGrid>
      <w:tr w:rsidR="0016798A" w:rsidRPr="003B3253" w14:paraId="321DCC53" w14:textId="77777777" w:rsidTr="00E94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D57607" w14:textId="2BD3F0A8" w:rsidR="0016798A" w:rsidRPr="003B3253" w:rsidRDefault="00CA4F92" w:rsidP="00C50740">
            <w:pPr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3B3253">
              <w:rPr>
                <w:rFonts w:ascii="Arial Narrow" w:hAnsi="Arial Narrow" w:cs="Arial"/>
                <w:bCs/>
                <w:szCs w:val="20"/>
              </w:rPr>
              <w:t>Projektsteckbrief</w:t>
            </w:r>
          </w:p>
        </w:tc>
      </w:tr>
      <w:tr w:rsidR="005021F9" w:rsidRPr="003B3253" w14:paraId="26407CD0" w14:textId="77777777" w:rsidTr="009A5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346791" w14:textId="77777777" w:rsidR="005021F9" w:rsidRPr="003B3253" w:rsidRDefault="005021F9" w:rsidP="005021F9">
            <w:pP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WK-ID</w:t>
            </w:r>
          </w:p>
          <w:p w14:paraId="4175F03B" w14:textId="4A5876DB" w:rsidR="005021F9" w:rsidRPr="003B3253" w:rsidRDefault="00B85D62" w:rsidP="005021F9">
            <w:pP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B85D62">
              <w:rPr>
                <w:rFonts w:ascii="Arial Narrow" w:hAnsi="Arial Narrow" w:cs="Arial"/>
                <w:b w:val="0"/>
                <w:bCs/>
                <w:color w:val="auto"/>
              </w:rPr>
              <w:t>DEBB6_3</w:t>
            </w:r>
          </w:p>
        </w:tc>
        <w:tc>
          <w:tcPr>
            <w:tcW w:w="2139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0D92D4" w14:textId="77777777" w:rsidR="005021F9" w:rsidRDefault="005021F9" w:rsidP="005021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WK-Name</w:t>
            </w:r>
          </w:p>
          <w:p w14:paraId="639B234F" w14:textId="47208226" w:rsidR="005021F9" w:rsidRPr="003B3253" w:rsidRDefault="00B85D62" w:rsidP="005021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B85D62">
              <w:rPr>
                <w:rFonts w:ascii="Arial Narrow" w:hAnsi="Arial Narrow" w:cs="Arial"/>
                <w:b w:val="0"/>
                <w:bCs/>
                <w:color w:val="auto"/>
              </w:rPr>
              <w:t>Oder</w:t>
            </w:r>
            <w:r w:rsidR="003964E0">
              <w:rPr>
                <w:rFonts w:ascii="Arial Narrow" w:hAnsi="Arial Narrow" w:cs="Arial"/>
                <w:b w:val="0"/>
                <w:bCs/>
                <w:color w:val="auto"/>
              </w:rPr>
              <w:t>-3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044B49" w14:textId="77777777" w:rsidR="00BC3DFD" w:rsidRDefault="00BC3DFD" w:rsidP="00BC3D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Gewässern</w:t>
            </w: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ame</w:t>
            </w:r>
          </w:p>
          <w:p w14:paraId="55CC6630" w14:textId="36C91E57" w:rsidR="005021F9" w:rsidRPr="003B3253" w:rsidRDefault="00BC3DFD" w:rsidP="00BC3D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B85D62">
              <w:rPr>
                <w:rFonts w:ascii="Arial Narrow" w:hAnsi="Arial Narrow" w:cs="Arial"/>
                <w:b w:val="0"/>
                <w:bCs/>
                <w:color w:val="auto"/>
              </w:rPr>
              <w:t>Oder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114ABC" w14:textId="77777777" w:rsidR="00BC3DFD" w:rsidRDefault="00BC3DFD" w:rsidP="00BC3D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ID Planungsbereich</w:t>
            </w:r>
          </w:p>
          <w:p w14:paraId="4B01FC7F" w14:textId="4CBEC3D9" w:rsidR="00C76CC7" w:rsidRPr="003B3253" w:rsidRDefault="00BC3DFD" w:rsidP="00BC3DFD">
            <w:pPr>
              <w:tabs>
                <w:tab w:val="right" w:pos="23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</w:rPr>
              <w:t xml:space="preserve">PB </w:t>
            </w:r>
            <w:r w:rsidR="00110615">
              <w:rPr>
                <w:rFonts w:ascii="Arial Narrow" w:hAnsi="Arial Narrow" w:cs="Arial"/>
                <w:b w:val="0"/>
                <w:bCs/>
                <w:color w:val="auto"/>
              </w:rPr>
              <w:t>7</w:t>
            </w:r>
          </w:p>
        </w:tc>
      </w:tr>
      <w:tr w:rsidR="00BC3DFD" w:rsidRPr="003B3253" w14:paraId="0BA23E5A" w14:textId="77777777" w:rsidTr="00AB5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4" w:type="dxa"/>
            <w:gridSpan w:val="6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765485" w14:textId="77777777" w:rsidR="00BC3DFD" w:rsidRDefault="00BC3DFD" w:rsidP="00AB5E27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Untersuchungsraum</w:t>
            </w:r>
          </w:p>
          <w:p w14:paraId="3A955273" w14:textId="068E6A20" w:rsidR="00BC3DFD" w:rsidRPr="003B3253" w:rsidRDefault="00BC3DFD" w:rsidP="00AB5E27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</w:rPr>
              <w:t xml:space="preserve">UR 2 </w:t>
            </w:r>
            <w:r w:rsidR="00B61703">
              <w:rPr>
                <w:rFonts w:ascii="Arial Narrow" w:hAnsi="Arial Narrow" w:cs="Arial"/>
                <w:b w:val="0"/>
                <w:bCs/>
              </w:rPr>
              <w:t xml:space="preserve">- </w:t>
            </w:r>
            <w:r w:rsidR="00BB4A6E" w:rsidRPr="00BB4A6E">
              <w:rPr>
                <w:rFonts w:ascii="Arial Narrow" w:hAnsi="Arial Narrow" w:cs="Arial"/>
                <w:b w:val="0"/>
                <w:bCs/>
              </w:rPr>
              <w:t>Revitalisierungsabschnitt von Frankfurt (Oder) bis Warthe-Mündung in Küstrin-Kietz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88E158" w14:textId="77777777" w:rsidR="00BC3DFD" w:rsidRPr="003B3253" w:rsidRDefault="00BC3DFD" w:rsidP="00AB5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Cs/>
                <w:sz w:val="12"/>
                <w:szCs w:val="12"/>
              </w:rPr>
              <w:t>Abschnitts-ID</w:t>
            </w:r>
          </w:p>
          <w:p w14:paraId="407A10D1" w14:textId="77777777" w:rsidR="00BC3DFD" w:rsidRDefault="00BC3DFD" w:rsidP="00BC3DFD">
            <w:pPr>
              <w:tabs>
                <w:tab w:val="right" w:pos="23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  <w:r w:rsidRPr="00BD399D">
              <w:rPr>
                <w:rFonts w:ascii="Arial Narrow" w:hAnsi="Arial Narrow" w:cs="Arial"/>
                <w:bCs/>
              </w:rPr>
              <w:t>01.30_Oder-3 bis</w:t>
            </w:r>
          </w:p>
          <w:p w14:paraId="5899496A" w14:textId="0F7A438E" w:rsidR="00BC3DFD" w:rsidRPr="003B3253" w:rsidRDefault="00BC3DFD" w:rsidP="00BC3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BD399D">
              <w:rPr>
                <w:rFonts w:ascii="Arial Narrow" w:hAnsi="Arial Narrow" w:cs="Arial"/>
                <w:bCs/>
              </w:rPr>
              <w:t>01.31_Oder-</w:t>
            </w:r>
            <w:r w:rsidR="00464135">
              <w:rPr>
                <w:rFonts w:ascii="Arial Narrow" w:hAnsi="Arial Narrow" w:cs="Arial"/>
                <w:bCs/>
              </w:rPr>
              <w:t>3</w:t>
            </w:r>
          </w:p>
        </w:tc>
      </w:tr>
      <w:tr w:rsidR="005021F9" w:rsidRPr="003B3253" w14:paraId="556EB9A1" w14:textId="77777777" w:rsidTr="00E940C3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0107E4" w14:textId="2265ACD1" w:rsidR="005021F9" w:rsidRPr="00B210B9" w:rsidRDefault="00B210B9" w:rsidP="005021F9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B210B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Projekttitel</w:t>
            </w:r>
          </w:p>
          <w:p w14:paraId="29985E84" w14:textId="744C0F2E" w:rsidR="005021F9" w:rsidRPr="00B210B9" w:rsidRDefault="00B977AF" w:rsidP="003964E0">
            <w:pPr>
              <w:jc w:val="center"/>
              <w:rPr>
                <w:rFonts w:ascii="Arial Narrow" w:hAnsi="Arial Narrow" w:cs="Arial"/>
                <w:b w:val="0"/>
                <w:bCs/>
                <w:sz w:val="28"/>
                <w:szCs w:val="28"/>
              </w:rPr>
            </w:pPr>
            <w:r w:rsidRPr="00B977AF">
              <w:rPr>
                <w:rFonts w:ascii="Arial Narrow" w:hAnsi="Arial Narrow" w:cs="Arial"/>
                <w:b w:val="0"/>
                <w:bCs/>
                <w:sz w:val="28"/>
                <w:szCs w:val="28"/>
              </w:rPr>
              <w:t>Entwicklung eines höherwertiger Trittsteins mit Altzeschdorfer Mühlenfließ</w:t>
            </w:r>
          </w:p>
        </w:tc>
      </w:tr>
      <w:tr w:rsidR="005021F9" w:rsidRPr="003B3253" w14:paraId="50C91CED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3D440DD" w14:textId="2B0E38E7" w:rsidR="005021F9" w:rsidRPr="003B3253" w:rsidRDefault="00E940C3" w:rsidP="005021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Allgemeine Angaben</w:t>
            </w:r>
          </w:p>
        </w:tc>
      </w:tr>
      <w:tr w:rsidR="00007B23" w:rsidRPr="003B3253" w14:paraId="0810207E" w14:textId="77777777" w:rsidTr="003964E0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B73AE4" w14:textId="61984CAF" w:rsidR="00007B23" w:rsidRPr="0048102A" w:rsidRDefault="00CC0028" w:rsidP="002B0CD4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3EE2CACE" wp14:editId="0B203B50">
                  <wp:extent cx="1587399" cy="3225176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B7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5"/>
                          <a:stretch/>
                        </pic:blipFill>
                        <pic:spPr bwMode="auto">
                          <a:xfrm>
                            <a:off x="0" y="0"/>
                            <a:ext cx="1601768" cy="3254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51E961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Stationierung (Fluss-km von – bis)</w:t>
            </w:r>
          </w:p>
          <w:p w14:paraId="1A8554BA" w14:textId="1EEA1182" w:rsidR="00007B23" w:rsidRPr="0048102A" w:rsidRDefault="00BD399D" w:rsidP="00007B2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BD399D">
              <w:rPr>
                <w:rFonts w:ascii="Arial Narrow" w:hAnsi="Arial Narrow" w:cs="Arial"/>
                <w:bCs/>
              </w:rPr>
              <w:t>589,50 bis 593,00</w:t>
            </w:r>
          </w:p>
        </w:tc>
      </w:tr>
      <w:tr w:rsidR="00007B23" w:rsidRPr="003B3253" w14:paraId="055F6F3A" w14:textId="77777777" w:rsidTr="00E940C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2D84B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0BEAC5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Abschnittslänge</w:t>
            </w:r>
          </w:p>
          <w:p w14:paraId="71487FE5" w14:textId="7E7C1A65" w:rsidR="00007B23" w:rsidRPr="0048102A" w:rsidRDefault="00BD399D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BD399D">
              <w:rPr>
                <w:rFonts w:ascii="Arial Narrow" w:hAnsi="Arial Narrow" w:cs="Arial"/>
                <w:bCs/>
                <w:szCs w:val="12"/>
              </w:rPr>
              <w:t>3607,2</w:t>
            </w:r>
            <w:r>
              <w:rPr>
                <w:rFonts w:ascii="Arial Narrow" w:hAnsi="Arial Narrow" w:cs="Arial"/>
                <w:bCs/>
                <w:szCs w:val="12"/>
              </w:rPr>
              <w:t xml:space="preserve"> </w:t>
            </w:r>
            <w:r w:rsidR="00007B23" w:rsidRPr="0048102A">
              <w:rPr>
                <w:rFonts w:ascii="Arial Narrow" w:hAnsi="Arial Narrow" w:cs="Arial"/>
                <w:bCs/>
                <w:szCs w:val="12"/>
              </w:rPr>
              <w:t>m</w:t>
            </w:r>
          </w:p>
        </w:tc>
      </w:tr>
      <w:tr w:rsidR="00007B23" w:rsidRPr="003B3253" w14:paraId="32EAAD12" w14:textId="77777777" w:rsidTr="00E940C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7EADAB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A3DC61" w14:textId="39F49C49" w:rsidR="00007B23" w:rsidRPr="0048102A" w:rsidRDefault="008A3A78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Lagebeschreibung</w:t>
            </w:r>
            <w:r w:rsidR="00007B23" w:rsidRPr="0048102A">
              <w:rPr>
                <w:rFonts w:ascii="Arial Narrow" w:hAnsi="Arial Narrow" w:cs="Arial"/>
              </w:rPr>
              <w:t xml:space="preserve"> </w:t>
            </w:r>
          </w:p>
          <w:p w14:paraId="00D97F06" w14:textId="09353058" w:rsidR="00007B23" w:rsidRPr="0048102A" w:rsidRDefault="00BD399D" w:rsidP="00007B2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BD399D">
              <w:rPr>
                <w:rFonts w:ascii="Arial Narrow" w:hAnsi="Arial Narrow" w:cs="Arial"/>
              </w:rPr>
              <w:t>Mündung Lebuser Vorstadtgraben (BRD) bis südl. Beginn Ortslage Lebus (BRD)</w:t>
            </w:r>
          </w:p>
        </w:tc>
      </w:tr>
      <w:tr w:rsidR="00007B23" w:rsidRPr="003B3253" w14:paraId="5276372A" w14:textId="77777777" w:rsidTr="00007B23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937B88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FC6D20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Landkreis</w:t>
            </w:r>
          </w:p>
          <w:p w14:paraId="4FF7048B" w14:textId="11A296DD" w:rsidR="00007B23" w:rsidRPr="0048102A" w:rsidRDefault="00BD399D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BD399D">
              <w:rPr>
                <w:rFonts w:ascii="Arial Narrow" w:hAnsi="Arial Narrow" w:cs="Arial"/>
                <w:bCs/>
              </w:rPr>
              <w:t>Frankfurt (Oder), Märkisch-Oderland</w:t>
            </w:r>
          </w:p>
        </w:tc>
      </w:tr>
      <w:tr w:rsidR="00007B23" w:rsidRPr="003B3253" w14:paraId="47C55A99" w14:textId="77777777" w:rsidTr="003964E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07DF5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BA2899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Gemeinden</w:t>
            </w:r>
          </w:p>
          <w:p w14:paraId="130F29DA" w14:textId="14F3F913" w:rsidR="00007B23" w:rsidRPr="0048102A" w:rsidRDefault="00BD399D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BD399D">
              <w:rPr>
                <w:rFonts w:ascii="Arial Narrow" w:hAnsi="Arial Narrow" w:cs="Calibri"/>
                <w:szCs w:val="20"/>
              </w:rPr>
              <w:t>Frankfurt (Oder), Lebus</w:t>
            </w:r>
          </w:p>
        </w:tc>
      </w:tr>
      <w:tr w:rsidR="00007B23" w:rsidRPr="003B3253" w14:paraId="019F81BB" w14:textId="77777777" w:rsidTr="00E940C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90C9EB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748808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sz w:val="12"/>
                <w:szCs w:val="12"/>
              </w:rPr>
              <w:t>Kurzbeschreibung Maßnahmenfläche</w:t>
            </w:r>
          </w:p>
          <w:p w14:paraId="5B9F196E" w14:textId="3A8D48AE" w:rsidR="00007B23" w:rsidRPr="0048102A" w:rsidRDefault="003964E0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3964E0">
              <w:rPr>
                <w:rFonts w:ascii="Arial Narrow" w:hAnsi="Arial Narrow" w:cs="Arial"/>
                <w:szCs w:val="12"/>
              </w:rPr>
              <w:t>Eingedeichtes Vorland mit Offenlandflächen, teils Hinterland betroffen, landwirtschaftlich genutzte Altaue</w:t>
            </w:r>
          </w:p>
        </w:tc>
      </w:tr>
      <w:tr w:rsidR="00007B23" w:rsidRPr="003B3253" w14:paraId="7DE9631C" w14:textId="77777777" w:rsidTr="00E940C3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40A49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C6F478" w14:textId="0BB07C52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Flächeninanspruchnahme</w:t>
            </w:r>
            <w:r w:rsidR="0048102A" w:rsidRPr="0048102A">
              <w:rPr>
                <w:rFonts w:ascii="Arial Narrow" w:hAnsi="Arial Narrow" w:cs="Arial"/>
                <w:bCs/>
                <w:sz w:val="12"/>
                <w:szCs w:val="12"/>
              </w:rPr>
              <w:t xml:space="preserve"> (dt. Territorium)</w:t>
            </w:r>
          </w:p>
          <w:p w14:paraId="4DF65360" w14:textId="40B29F6B" w:rsidR="00007B23" w:rsidRPr="0048102A" w:rsidRDefault="003964E0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2"/>
                <w:szCs w:val="12"/>
              </w:rPr>
            </w:pPr>
            <w:r>
              <w:rPr>
                <w:rFonts w:ascii="Arial Narrow" w:hAnsi="Arial Narrow" w:cs="Calibri"/>
                <w:szCs w:val="20"/>
              </w:rPr>
              <w:t>850</w:t>
            </w:r>
            <w:r w:rsidR="0048102A" w:rsidRPr="0048102A">
              <w:rPr>
                <w:rFonts w:ascii="Arial Narrow" w:hAnsi="Arial Narrow" w:cs="Calibri"/>
                <w:szCs w:val="20"/>
              </w:rPr>
              <w:t>,</w:t>
            </w:r>
            <w:r>
              <w:rPr>
                <w:rFonts w:ascii="Arial Narrow" w:hAnsi="Arial Narrow" w:cs="Calibri"/>
                <w:szCs w:val="20"/>
              </w:rPr>
              <w:t>94</w:t>
            </w:r>
            <w:r w:rsidR="0048102A" w:rsidRPr="0048102A">
              <w:rPr>
                <w:rFonts w:ascii="Arial Narrow" w:hAnsi="Arial Narrow" w:cs="Calibri"/>
                <w:szCs w:val="20"/>
              </w:rPr>
              <w:t xml:space="preserve"> ha</w:t>
            </w:r>
          </w:p>
        </w:tc>
      </w:tr>
      <w:tr w:rsidR="003319ED" w:rsidRPr="003B3253" w14:paraId="38C88BF3" w14:textId="77777777" w:rsidTr="00221FBB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57DDE5E" w14:textId="77777777" w:rsidR="003319ED" w:rsidRPr="0048102A" w:rsidRDefault="003319ED" w:rsidP="00221FBB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</w:rPr>
              <w:t>Projektziele</w:t>
            </w:r>
          </w:p>
        </w:tc>
      </w:tr>
      <w:tr w:rsidR="003319ED" w:rsidRPr="003B3253" w14:paraId="71303A67" w14:textId="77777777" w:rsidTr="005A0664">
        <w:trPr>
          <w:trHeight w:val="4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92C01F" w14:textId="77777777" w:rsidR="00A12D91" w:rsidRPr="009958A9" w:rsidRDefault="00A12D91" w:rsidP="005A0664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9958A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Beschreibung:</w:t>
            </w:r>
          </w:p>
          <w:p w14:paraId="5AE13E20" w14:textId="3FB9D4F6" w:rsidR="00A12D91" w:rsidRPr="002A39A0" w:rsidRDefault="00A12D91" w:rsidP="005A0664">
            <w:pPr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Schaffung eines</w:t>
            </w:r>
            <w:r w:rsidR="000614F3">
              <w:rPr>
                <w:rFonts w:ascii="Arial Narrow" w:hAnsi="Arial Narrow" w:cs="Arial"/>
                <w:b w:val="0"/>
                <w:szCs w:val="20"/>
              </w:rPr>
              <w:t xml:space="preserve"> höherwertigen</w:t>
            </w:r>
            <w:r>
              <w:rPr>
                <w:rFonts w:ascii="Arial Narrow" w:hAnsi="Arial Narrow" w:cs="Arial"/>
                <w:b w:val="0"/>
                <w:szCs w:val="20"/>
              </w:rPr>
              <w:t xml:space="preserve"> Trittsteins im Bereich des </w:t>
            </w:r>
            <w:r w:rsidR="006C263E" w:rsidRPr="006C263E">
              <w:rPr>
                <w:rFonts w:ascii="Arial Narrow" w:hAnsi="Arial Narrow" w:cs="Arial"/>
                <w:b w:val="0"/>
                <w:szCs w:val="20"/>
              </w:rPr>
              <w:t>Altzeschdorfer Mühlenfließ</w:t>
            </w:r>
            <w:r>
              <w:rPr>
                <w:rFonts w:ascii="Arial Narrow" w:hAnsi="Arial Narrow" w:cs="Arial"/>
                <w:b w:val="0"/>
                <w:szCs w:val="20"/>
              </w:rPr>
              <w:t>.</w:t>
            </w:r>
            <w:r w:rsidRPr="002A39A0">
              <w:rPr>
                <w:rFonts w:ascii="Arial Narrow" w:hAnsi="Arial Narrow" w:cs="Arial"/>
                <w:b w:val="0"/>
                <w:szCs w:val="20"/>
              </w:rPr>
              <w:t xml:space="preserve"> Ziele sind:</w:t>
            </w:r>
          </w:p>
          <w:p w14:paraId="0E193BCD" w14:textId="77777777" w:rsidR="00A12D91" w:rsidRPr="002A39A0" w:rsidRDefault="00A12D91" w:rsidP="005A0664">
            <w:pPr>
              <w:pStyle w:val="Listenabsatz"/>
              <w:numPr>
                <w:ilvl w:val="0"/>
                <w:numId w:val="13"/>
              </w:numPr>
              <w:ind w:left="442" w:hanging="357"/>
              <w:rPr>
                <w:rFonts w:ascii="Arial Narrow" w:hAnsi="Arial Narrow" w:cs="Arial"/>
                <w:b w:val="0"/>
                <w:szCs w:val="20"/>
              </w:rPr>
            </w:pPr>
            <w:r w:rsidRPr="002A39A0">
              <w:rPr>
                <w:rFonts w:ascii="Arial Narrow" w:hAnsi="Arial Narrow" w:cs="Arial"/>
                <w:b w:val="0"/>
                <w:szCs w:val="20"/>
              </w:rPr>
              <w:t xml:space="preserve">Verbesserung der Strukturgüte, </w:t>
            </w:r>
          </w:p>
          <w:p w14:paraId="7917E9B5" w14:textId="77777777" w:rsidR="00A12D91" w:rsidRPr="002A39A0" w:rsidRDefault="00A12D91" w:rsidP="005A0664">
            <w:pPr>
              <w:pStyle w:val="Listenabsatz"/>
              <w:numPr>
                <w:ilvl w:val="0"/>
                <w:numId w:val="13"/>
              </w:numPr>
              <w:ind w:left="442" w:hanging="357"/>
              <w:rPr>
                <w:rFonts w:ascii="Arial Narrow" w:hAnsi="Arial Narrow" w:cs="Arial"/>
                <w:b w:val="0"/>
                <w:szCs w:val="20"/>
              </w:rPr>
            </w:pPr>
            <w:r w:rsidRPr="002A39A0">
              <w:rPr>
                <w:rFonts w:ascii="Arial Narrow" w:hAnsi="Arial Narrow" w:cs="Arial"/>
                <w:b w:val="0"/>
                <w:szCs w:val="20"/>
              </w:rPr>
              <w:t xml:space="preserve">Verbesserung der lateralen Vernetzung und </w:t>
            </w:r>
          </w:p>
          <w:p w14:paraId="256DB479" w14:textId="77777777" w:rsidR="00A12D91" w:rsidRPr="002A39A0" w:rsidRDefault="00A12D91" w:rsidP="005A0664">
            <w:pPr>
              <w:pStyle w:val="Listenabsatz"/>
              <w:numPr>
                <w:ilvl w:val="0"/>
                <w:numId w:val="13"/>
              </w:numPr>
              <w:ind w:left="442" w:hanging="357"/>
              <w:rPr>
                <w:rFonts w:ascii="Arial Narrow" w:hAnsi="Arial Narrow" w:cs="Arial"/>
                <w:b w:val="0"/>
                <w:szCs w:val="20"/>
              </w:rPr>
            </w:pPr>
            <w:r w:rsidRPr="002A39A0">
              <w:rPr>
                <w:rFonts w:ascii="Arial Narrow" w:hAnsi="Arial Narrow" w:cs="Arial"/>
                <w:b w:val="0"/>
                <w:szCs w:val="20"/>
              </w:rPr>
              <w:t>Verbesserung der Anbindung der Aue an das Abflussgeschehen sowie die Dynamik</w:t>
            </w:r>
          </w:p>
          <w:p w14:paraId="7CB15933" w14:textId="77777777" w:rsidR="00A12D91" w:rsidRPr="002A39A0" w:rsidRDefault="00A12D91" w:rsidP="005A0664">
            <w:pPr>
              <w:pStyle w:val="Listenabsatz"/>
              <w:numPr>
                <w:ilvl w:val="0"/>
                <w:numId w:val="13"/>
              </w:numPr>
              <w:ind w:left="442" w:hanging="357"/>
              <w:rPr>
                <w:rFonts w:ascii="Arial Narrow" w:hAnsi="Arial Narrow" w:cs="Arial"/>
                <w:b w:val="0"/>
                <w:szCs w:val="20"/>
              </w:rPr>
            </w:pPr>
            <w:r w:rsidRPr="002A39A0">
              <w:rPr>
                <w:rFonts w:ascii="Arial Narrow" w:hAnsi="Arial Narrow" w:cs="Arial"/>
                <w:b w:val="0"/>
                <w:szCs w:val="20"/>
              </w:rPr>
              <w:t>zur Verbesserung der Lebensraumbedingungen für Fische, Makrozoobenthos und Makrophyten.</w:t>
            </w:r>
          </w:p>
          <w:p w14:paraId="3AB7F22A" w14:textId="77777777" w:rsidR="00A12D91" w:rsidRDefault="00A12D91" w:rsidP="005A0664">
            <w:pPr>
              <w:rPr>
                <w:rFonts w:ascii="Arial Narrow" w:hAnsi="Arial Narrow" w:cs="Arial"/>
                <w:b w:val="0"/>
                <w:color w:val="FF0000"/>
                <w:szCs w:val="20"/>
              </w:rPr>
            </w:pPr>
          </w:p>
          <w:p w14:paraId="3DD1F9D1" w14:textId="77777777" w:rsidR="00A12D91" w:rsidRPr="003D4483" w:rsidRDefault="00A12D91" w:rsidP="005A0664">
            <w:pPr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Folgende Maßnahmenziele sind vorgesehen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:</w:t>
            </w:r>
          </w:p>
          <w:p w14:paraId="0A16C451" w14:textId="77777777" w:rsidR="00A12D91" w:rsidRPr="003D4483" w:rsidRDefault="00A12D91" w:rsidP="005A0664">
            <w:pPr>
              <w:pStyle w:val="Listenabsatz"/>
              <w:numPr>
                <w:ilvl w:val="0"/>
                <w:numId w:val="13"/>
              </w:numPr>
              <w:ind w:left="442" w:hanging="357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Abflachung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Uferrehnen,</w:t>
            </w:r>
          </w:p>
          <w:p w14:paraId="267611B9" w14:textId="77777777" w:rsidR="00A12D91" w:rsidRPr="003D4483" w:rsidRDefault="00A12D91" w:rsidP="005A0664">
            <w:pPr>
              <w:pStyle w:val="Listenabsatz"/>
              <w:numPr>
                <w:ilvl w:val="0"/>
                <w:numId w:val="13"/>
              </w:numPr>
              <w:ind w:left="442" w:hanging="357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Umbau Regulierungsbauwerke,</w:t>
            </w:r>
          </w:p>
          <w:p w14:paraId="1A92A5D3" w14:textId="77777777" w:rsidR="00A12D91" w:rsidRDefault="00A12D91" w:rsidP="005A0664">
            <w:pPr>
              <w:pStyle w:val="Listenabsatz"/>
              <w:numPr>
                <w:ilvl w:val="0"/>
                <w:numId w:val="13"/>
              </w:numPr>
              <w:ind w:left="442" w:hanging="357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Schaffung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durchströmte</w:t>
            </w:r>
            <w:r>
              <w:rPr>
                <w:rFonts w:ascii="Arial Narrow" w:hAnsi="Arial Narrow" w:cs="Arial"/>
                <w:b w:val="0"/>
                <w:szCs w:val="20"/>
              </w:rPr>
              <w:t>r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Flachwasserbereiche hinter den Buhnenköpfen sowie im Vorland</w:t>
            </w:r>
            <w:r>
              <w:rPr>
                <w:rFonts w:ascii="Arial Narrow" w:hAnsi="Arial Narrow" w:cs="Arial"/>
                <w:b w:val="0"/>
                <w:szCs w:val="20"/>
              </w:rPr>
              <w:t>,</w:t>
            </w:r>
          </w:p>
          <w:p w14:paraId="06F04B4D" w14:textId="77777777" w:rsidR="00A12D91" w:rsidRPr="003D4483" w:rsidRDefault="00A12D91" w:rsidP="005A0664">
            <w:pPr>
              <w:pStyle w:val="Listenabsatz"/>
              <w:numPr>
                <w:ilvl w:val="0"/>
                <w:numId w:val="13"/>
              </w:numPr>
              <w:ind w:left="442" w:hanging="357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Verbesserung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de</w:t>
            </w:r>
            <w:r>
              <w:rPr>
                <w:rFonts w:ascii="Arial Narrow" w:hAnsi="Arial Narrow" w:cs="Arial"/>
                <w:b w:val="0"/>
                <w:szCs w:val="20"/>
              </w:rPr>
              <w:t>r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beid- oder einseitige</w:t>
            </w:r>
            <w:r>
              <w:rPr>
                <w:rFonts w:ascii="Arial Narrow" w:hAnsi="Arial Narrow" w:cs="Arial"/>
                <w:b w:val="0"/>
                <w:szCs w:val="20"/>
              </w:rPr>
              <w:t>n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Anbindung von Rinnenstrukturen</w:t>
            </w:r>
            <w:r>
              <w:rPr>
                <w:rFonts w:ascii="Arial Narrow" w:hAnsi="Arial Narrow" w:cs="Arial"/>
                <w:b w:val="0"/>
                <w:szCs w:val="20"/>
              </w:rPr>
              <w:t>,</w:t>
            </w:r>
          </w:p>
          <w:p w14:paraId="1C07C57E" w14:textId="73CED30A" w:rsidR="003319ED" w:rsidRPr="00EB44D4" w:rsidRDefault="00A12D91" w:rsidP="005A0664">
            <w:pPr>
              <w:pStyle w:val="Listenabsatz"/>
              <w:numPr>
                <w:ilvl w:val="0"/>
                <w:numId w:val="13"/>
              </w:numPr>
              <w:ind w:left="442" w:hanging="357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Initialisierung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auentypische</w:t>
            </w:r>
            <w:r>
              <w:rPr>
                <w:rFonts w:ascii="Arial Narrow" w:hAnsi="Arial Narrow" w:cs="Arial"/>
                <w:b w:val="0"/>
                <w:szCs w:val="20"/>
              </w:rPr>
              <w:t>r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Gehölze in Verbindung mit der Schaffung von Rinnenstrukturen</w:t>
            </w:r>
            <w:r w:rsidR="00EB44D4">
              <w:rPr>
                <w:rFonts w:ascii="Arial Narrow" w:hAnsi="Arial Narrow" w:cs="Arial"/>
                <w:b w:val="0"/>
                <w:szCs w:val="20"/>
              </w:rPr>
              <w:t>.</w:t>
            </w:r>
          </w:p>
        </w:tc>
      </w:tr>
      <w:tr w:rsidR="004A7A50" w:rsidRPr="003B3253" w14:paraId="4A64A854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394B15B" w14:textId="2A14EE57" w:rsidR="004A7A50" w:rsidRDefault="004A7A50" w:rsidP="004A7A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Planerische Randbedingungen</w:t>
            </w:r>
          </w:p>
        </w:tc>
      </w:tr>
      <w:tr w:rsidR="004A7A50" w:rsidRPr="003B3253" w14:paraId="5CECB04C" w14:textId="77777777" w:rsidTr="00E940C3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78009E" w14:textId="77777777" w:rsidR="004A7A50" w:rsidRDefault="004A7A50" w:rsidP="004A7A5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Restriktionen</w:t>
            </w:r>
          </w:p>
          <w:p w14:paraId="02E9C30E" w14:textId="50AA58A7" w:rsidR="004A7A50" w:rsidRPr="004A7A50" w:rsidRDefault="003964E0" w:rsidP="00C9548B">
            <w:pPr>
              <w:pStyle w:val="Listenabsatz"/>
              <w:numPr>
                <w:ilvl w:val="0"/>
                <w:numId w:val="13"/>
              </w:numPr>
              <w:ind w:left="445"/>
              <w:rPr>
                <w:rFonts w:ascii="Arial Narrow" w:hAnsi="Arial Narrow" w:cs="Arial"/>
              </w:rPr>
            </w:pPr>
            <w:r w:rsidRPr="003964E0">
              <w:rPr>
                <w:rFonts w:ascii="Arial Narrow" w:hAnsi="Arial Narrow" w:cs="Arial"/>
                <w:b w:val="0"/>
                <w:szCs w:val="20"/>
              </w:rPr>
              <w:t>Deichlinie, Siedlungsflächen, Wasserstraßennutzung, landwirtschaftliche Nutzflächen</w:t>
            </w:r>
          </w:p>
        </w:tc>
      </w:tr>
      <w:tr w:rsidR="004A7A50" w:rsidRPr="003B3253" w14:paraId="13E7CB0D" w14:textId="77777777" w:rsidTr="00E940C3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CFF173" w14:textId="0C9A68B4" w:rsidR="004A7A50" w:rsidRDefault="004A7A50" w:rsidP="004A7A5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lastRenderedPageBreak/>
              <w:t>Randbedingungen</w:t>
            </w:r>
            <w:r w:rsidR="0048102A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(bei weiterführender Planung zu berücksichtigen)</w:t>
            </w:r>
          </w:p>
          <w:p w14:paraId="446E8253" w14:textId="7171F822" w:rsidR="004A7A50" w:rsidRPr="004A7A50" w:rsidRDefault="004A7A50" w:rsidP="00C9548B">
            <w:pPr>
              <w:pStyle w:val="Listenabsatz"/>
              <w:numPr>
                <w:ilvl w:val="0"/>
                <w:numId w:val="13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Kampfmittelbelastungssituation</w:t>
            </w:r>
          </w:p>
          <w:p w14:paraId="5E8A70CF" w14:textId="26A99724" w:rsidR="004A7A50" w:rsidRPr="004A7A50" w:rsidRDefault="004A7A50" w:rsidP="00C9548B">
            <w:pPr>
              <w:pStyle w:val="Listenabsatz"/>
              <w:numPr>
                <w:ilvl w:val="0"/>
                <w:numId w:val="13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Wasserspiegelabsunk (z.B. bei Alta</w:t>
            </w:r>
            <w:r>
              <w:rPr>
                <w:rFonts w:ascii="Arial Narrow" w:hAnsi="Arial Narrow" w:cs="Arial"/>
                <w:b w:val="0"/>
                <w:szCs w:val="20"/>
              </w:rPr>
              <w:t xml:space="preserve">rmanbindungen, Buhnenumbau und </w:t>
            </w:r>
            <w:r w:rsidRPr="004A7A50">
              <w:rPr>
                <w:rFonts w:ascii="Arial Narrow" w:hAnsi="Arial Narrow" w:cs="Arial"/>
                <w:b w:val="0"/>
                <w:szCs w:val="20"/>
              </w:rPr>
              <w:t>Profilaufweitungen)</w:t>
            </w:r>
          </w:p>
          <w:p w14:paraId="0016A585" w14:textId="77777777" w:rsidR="004A7A50" w:rsidRPr="004A7A50" w:rsidRDefault="004A7A50" w:rsidP="00C9548B">
            <w:pPr>
              <w:pStyle w:val="Listenabsatz"/>
              <w:numPr>
                <w:ilvl w:val="0"/>
                <w:numId w:val="13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Querströmung (z.B. bei Altarmanbindungen o.ä.)</w:t>
            </w:r>
          </w:p>
          <w:p w14:paraId="7FD89D81" w14:textId="77777777" w:rsidR="004A7A50" w:rsidRPr="004A7A50" w:rsidRDefault="004A7A50" w:rsidP="00C9548B">
            <w:pPr>
              <w:pStyle w:val="Listenabsatz"/>
              <w:numPr>
                <w:ilvl w:val="0"/>
                <w:numId w:val="13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Änderungen des Sedimenttransports bzw. der Sohlhöhen (z.B. bei Altarmanbindungen, Buhnenumbau oder Profilaufweitung)</w:t>
            </w:r>
          </w:p>
          <w:p w14:paraId="341F54ED" w14:textId="77777777" w:rsidR="004A7A50" w:rsidRPr="004A7A50" w:rsidRDefault="004A7A50" w:rsidP="00C9548B">
            <w:pPr>
              <w:pStyle w:val="Listenabsatz"/>
              <w:numPr>
                <w:ilvl w:val="0"/>
                <w:numId w:val="13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Sedimenteinträge in das Fahrwasser (z. B. bei Entfernung der Uferbefestigung)</w:t>
            </w:r>
          </w:p>
          <w:p w14:paraId="14C95358" w14:textId="77777777" w:rsidR="004A7A50" w:rsidRDefault="004A7A50" w:rsidP="00C9548B">
            <w:pPr>
              <w:pStyle w:val="Listenabsatz"/>
              <w:numPr>
                <w:ilvl w:val="0"/>
                <w:numId w:val="13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Eigentumsgrenzen (z. B. bei Entfernung der Uferbefestigung)</w:t>
            </w:r>
          </w:p>
          <w:p w14:paraId="70C36ADE" w14:textId="13243F44" w:rsidR="0065399A" w:rsidRPr="0065399A" w:rsidRDefault="00CA1C09" w:rsidP="00C9548B">
            <w:pPr>
              <w:pStyle w:val="Listenabsatz"/>
              <w:numPr>
                <w:ilvl w:val="0"/>
                <w:numId w:val="13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Erhöhte Rauigkeit des Deichvorlands, Wasserspiegelanstieg bei HW</w:t>
            </w:r>
          </w:p>
        </w:tc>
      </w:tr>
      <w:tr w:rsidR="00A71CEB" w:rsidRPr="003B3253" w14:paraId="111B0B0A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6140E195" w14:textId="5010BCF0" w:rsidR="00A71CEB" w:rsidRDefault="00A71CEB" w:rsidP="005021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Entwicklungsziele</w:t>
            </w:r>
          </w:p>
        </w:tc>
      </w:tr>
      <w:tr w:rsidR="00007B23" w:rsidRPr="003B3253" w14:paraId="1C640DD1" w14:textId="77777777" w:rsidTr="0065399A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4F8B5C3" w14:textId="77777777" w:rsidR="00007B23" w:rsidRPr="00A71CEB" w:rsidRDefault="00007B23" w:rsidP="00A71CEB">
            <w:pPr>
              <w:rPr>
                <w:rFonts w:ascii="Arial Narrow" w:hAnsi="Arial Narrow" w:cs="Arial"/>
                <w:b w:val="0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Abschnitts-ID</w:t>
            </w:r>
          </w:p>
        </w:tc>
        <w:tc>
          <w:tcPr>
            <w:tcW w:w="36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CFE6C84" w14:textId="0E5FC848" w:rsidR="00007B23" w:rsidRPr="004A7A50" w:rsidRDefault="00007B23" w:rsidP="00A7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7A50">
              <w:rPr>
                <w:rFonts w:ascii="Arial Narrow" w:hAnsi="Arial Narrow" w:cs="Arial"/>
                <w:bCs/>
                <w:sz w:val="12"/>
                <w:szCs w:val="12"/>
              </w:rPr>
              <w:t>Entwicklungsziel gemäß STK</w:t>
            </w:r>
            <w:r w:rsidR="00895ACD">
              <w:rPr>
                <w:rFonts w:ascii="Arial Narrow" w:hAnsi="Arial Narrow" w:cs="Arial"/>
                <w:bCs/>
                <w:sz w:val="12"/>
                <w:szCs w:val="12"/>
              </w:rPr>
              <w:t xml:space="preserve"> (dt. Territorium)</w:t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78A36C5" w14:textId="16E5B06D" w:rsidR="00007B23" w:rsidRPr="004A7A50" w:rsidRDefault="00007B23" w:rsidP="00A7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7A50">
              <w:rPr>
                <w:rFonts w:ascii="Arial Narrow" w:hAnsi="Arial Narrow" w:cs="Arial"/>
                <w:bCs/>
                <w:sz w:val="12"/>
                <w:szCs w:val="12"/>
              </w:rPr>
              <w:t>Anmerkung zu Entwicklungsziel</w:t>
            </w:r>
          </w:p>
        </w:tc>
      </w:tr>
      <w:tr w:rsidR="003964E0" w:rsidRPr="003B3253" w14:paraId="2F1FDCC5" w14:textId="77777777" w:rsidTr="0065399A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F3998A" w14:textId="2E0D37AB" w:rsidR="003964E0" w:rsidRPr="003964E0" w:rsidRDefault="00C9548B" w:rsidP="003964E0">
            <w:pPr>
              <w:rPr>
                <w:rFonts w:ascii="Arial Narrow" w:hAnsi="Arial Narrow" w:cs="Arial"/>
                <w:b w:val="0"/>
                <w:szCs w:val="20"/>
              </w:rPr>
            </w:pPr>
            <w:r w:rsidRPr="00C9548B">
              <w:rPr>
                <w:rFonts w:ascii="Arial Narrow" w:hAnsi="Arial Narrow"/>
                <w:b w:val="0"/>
              </w:rPr>
              <w:t>01.30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672A7E41" w14:textId="49F59E19" w:rsidR="003964E0" w:rsidRPr="003964E0" w:rsidRDefault="00C9548B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548B">
              <w:rPr>
                <w:rFonts w:ascii="Arial Narrow" w:hAnsi="Arial Narrow"/>
              </w:rPr>
              <w:t>Höherwertiger Trittstein umgestalten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643A641F" w14:textId="286B812C" w:rsidR="003964E0" w:rsidRPr="00C9548B" w:rsidRDefault="00C9548B" w:rsidP="00061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9548B">
              <w:rPr>
                <w:rFonts w:ascii="Arial Narrow" w:hAnsi="Arial Narrow"/>
              </w:rPr>
              <w:t>Zielerreichung WRRL durch Umsetzung der Maßnahmen im eingedeichten Vorland möglich (u.a. Anbindung vorhandener Altstrukturen)</w:t>
            </w:r>
            <w:r>
              <w:rPr>
                <w:rFonts w:ascii="Arial Narrow" w:hAnsi="Arial Narrow"/>
              </w:rPr>
              <w:t xml:space="preserve">, </w:t>
            </w:r>
            <w:r w:rsidRPr="00C9548B">
              <w:rPr>
                <w:rFonts w:ascii="Arial Narrow" w:hAnsi="Arial Narrow"/>
              </w:rPr>
              <w:t>Anlegen eines gewässerbegleitenden Gehölzsaums</w:t>
            </w:r>
            <w:r w:rsidR="00643FDC">
              <w:rPr>
                <w:rFonts w:ascii="Arial Narrow" w:hAnsi="Arial Narrow"/>
              </w:rPr>
              <w:t xml:space="preserve">, </w:t>
            </w:r>
            <w:r w:rsidR="00643FDC" w:rsidRPr="00643FDC">
              <w:rPr>
                <w:rFonts w:ascii="Arial Narrow" w:hAnsi="Arial Narrow"/>
              </w:rPr>
              <w:t>Verbesserung der Auenanbindung</w:t>
            </w:r>
          </w:p>
        </w:tc>
      </w:tr>
      <w:tr w:rsidR="003964E0" w:rsidRPr="003B3253" w14:paraId="743345E0" w14:textId="77777777" w:rsidTr="0065399A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F2C0B0" w14:textId="66D98755" w:rsidR="003964E0" w:rsidRPr="003964E0" w:rsidRDefault="003964E0" w:rsidP="00C9548B">
            <w:pPr>
              <w:rPr>
                <w:rFonts w:ascii="Arial Narrow" w:hAnsi="Arial Narrow" w:cs="Arial"/>
                <w:b w:val="0"/>
                <w:szCs w:val="20"/>
              </w:rPr>
            </w:pPr>
            <w:r w:rsidRPr="003964E0">
              <w:rPr>
                <w:rFonts w:ascii="Arial Narrow" w:hAnsi="Arial Narrow"/>
                <w:b w:val="0"/>
              </w:rPr>
              <w:t>01.</w:t>
            </w:r>
            <w:r w:rsidR="00C9548B">
              <w:rPr>
                <w:rFonts w:ascii="Arial Narrow" w:hAnsi="Arial Narrow"/>
                <w:b w:val="0"/>
              </w:rPr>
              <w:t>31</w:t>
            </w:r>
          </w:p>
        </w:tc>
        <w:tc>
          <w:tcPr>
            <w:tcW w:w="3685" w:type="dxa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2BF81F39" w14:textId="32D67C30" w:rsidR="003964E0" w:rsidRPr="003964E0" w:rsidRDefault="003964E0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68D2A5E6" w14:textId="7E6668E6" w:rsidR="003964E0" w:rsidRPr="0065399A" w:rsidRDefault="003964E0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95188C" w:rsidRPr="003B3253" w14:paraId="607A4DF1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53D9AACD" w14:textId="77777777" w:rsidR="0095188C" w:rsidRPr="003B3253" w:rsidRDefault="0095188C" w:rsidP="00EC671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Maßnahmenplanung</w:t>
            </w:r>
          </w:p>
        </w:tc>
      </w:tr>
      <w:tr w:rsidR="0095188C" w:rsidRPr="003B3253" w14:paraId="5917C7F0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F0CFDBA" w14:textId="77777777" w:rsidR="0095188C" w:rsidRPr="003B3253" w:rsidRDefault="0095188C" w:rsidP="00EC671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Maßnahmenziel</w:t>
            </w:r>
          </w:p>
          <w:p w14:paraId="406EA6FB" w14:textId="77777777" w:rsidR="0095188C" w:rsidRPr="00D47CB9" w:rsidRDefault="000614F3" w:rsidP="00EC6710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5317304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88C" w:rsidRPr="00D47CB9">
                  <w:rPr>
                    <w:rFonts w:ascii="MS Gothic" w:eastAsia="MS Gothic" w:hAnsi="MS Gothic" w:cs="Arial" w:hint="eastAsia"/>
                    <w:b w:val="0"/>
                    <w:bCs/>
                    <w:szCs w:val="20"/>
                  </w:rPr>
                  <w:t>☒</w:t>
                </w:r>
              </w:sdtContent>
            </w:sdt>
            <w:r w:rsidR="0095188C" w:rsidRPr="00D47CB9">
              <w:rPr>
                <w:rFonts w:ascii="Arial Narrow" w:hAnsi="Arial Narrow" w:cs="Arial"/>
                <w:b w:val="0"/>
                <w:bCs/>
                <w:szCs w:val="20"/>
              </w:rPr>
              <w:tab/>
              <w:t>Verbesserung Durchgängig-</w:t>
            </w:r>
            <w:r w:rsidR="0095188C" w:rsidRPr="00D47CB9">
              <w:rPr>
                <w:rFonts w:ascii="Arial Narrow" w:hAnsi="Arial Narrow" w:cs="Arial"/>
                <w:b w:val="0"/>
                <w:bCs/>
                <w:szCs w:val="20"/>
              </w:rPr>
              <w:tab/>
              <w:t>keit (linear und lateral)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008BFED" w14:textId="77777777" w:rsidR="0095188C" w:rsidRPr="003B3253" w:rsidRDefault="0095188C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1AB7D1A6" w14:textId="77777777" w:rsidR="0095188C" w:rsidRPr="003B3253" w:rsidRDefault="000614F3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2016365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88C" w:rsidRPr="003B325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95188C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  <w:r w:rsidR="0095188C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95188C" w:rsidRPr="003B3253">
              <w:rPr>
                <w:rFonts w:ascii="Arial Narrow" w:hAnsi="Arial Narrow" w:cs="Arial"/>
                <w:bCs/>
                <w:szCs w:val="20"/>
              </w:rPr>
              <w:tab/>
              <w:t>Habitatstruktur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8F28C2C" w14:textId="77777777" w:rsidR="0095188C" w:rsidRPr="003B3253" w:rsidRDefault="0095188C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2BF836AC" w14:textId="77777777" w:rsidR="0095188C" w:rsidRPr="003B3253" w:rsidRDefault="000614F3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0458741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88C" w:rsidRPr="003B325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95188C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</w:p>
          <w:p w14:paraId="6C563149" w14:textId="77777777" w:rsidR="0095188C" w:rsidRPr="003B3253" w:rsidRDefault="0095188C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3B3253">
              <w:rPr>
                <w:rFonts w:ascii="Arial Narrow" w:hAnsi="Arial Narrow" w:cs="Arial"/>
                <w:bCs/>
                <w:szCs w:val="20"/>
              </w:rPr>
              <w:tab/>
              <w:t>Wasserhaushalt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AD9E54" w14:textId="77777777" w:rsidR="0095188C" w:rsidRPr="003B3253" w:rsidRDefault="0095188C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3C9FCA11" w14:textId="77777777" w:rsidR="0095188C" w:rsidRPr="003B3253" w:rsidRDefault="000614F3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8890601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88C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95188C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sonstige </w:t>
            </w:r>
            <w:r w:rsidR="0095188C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95188C" w:rsidRPr="003B3253">
              <w:rPr>
                <w:rFonts w:ascii="Arial Narrow" w:hAnsi="Arial Narrow" w:cs="Arial"/>
                <w:bCs/>
                <w:szCs w:val="20"/>
              </w:rPr>
              <w:tab/>
              <w:t>Verbesserung</w:t>
            </w:r>
          </w:p>
        </w:tc>
      </w:tr>
      <w:tr w:rsidR="0095188C" w:rsidRPr="003B3253" w14:paraId="05777B7E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05E3342" w14:textId="77777777" w:rsidR="0095188C" w:rsidRPr="004003AE" w:rsidRDefault="0095188C" w:rsidP="00EC671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Einzelmaßnahmen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8E12220" w14:textId="77777777" w:rsidR="0095188C" w:rsidRPr="004003AE" w:rsidRDefault="0095188C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Abschnitts-ID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FE6F37A" w14:textId="77777777" w:rsidR="0095188C" w:rsidRPr="004003AE" w:rsidRDefault="0095188C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sz w:val="12"/>
                <w:szCs w:val="12"/>
              </w:rPr>
            </w:pPr>
            <w:r w:rsidRPr="004003AE">
              <w:rPr>
                <w:rFonts w:ascii="Arial Narrow" w:eastAsia="MS Gothic" w:hAnsi="Arial Narrow" w:cs="Arial"/>
                <w:sz w:val="12"/>
                <w:szCs w:val="20"/>
              </w:rPr>
              <w:t>Maßnahmenbeschreibung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A176CFB" w14:textId="77777777" w:rsidR="0095188C" w:rsidRPr="003B3253" w:rsidRDefault="0095188C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LAWA-MN-Typ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FBCB4F8" w14:textId="77777777" w:rsidR="0095188C" w:rsidRPr="007B50E1" w:rsidRDefault="0095188C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 xml:space="preserve">Potenzieller </w:t>
            </w:r>
            <w:r w:rsidRPr="003B3253">
              <w:rPr>
                <w:rFonts w:ascii="Arial Narrow" w:hAnsi="Arial Narrow" w:cs="Arial"/>
                <w:bCs/>
                <w:sz w:val="12"/>
                <w:szCs w:val="12"/>
              </w:rPr>
              <w:t>MN-Träger</w:t>
            </w:r>
          </w:p>
        </w:tc>
      </w:tr>
      <w:tr w:rsidR="00EA3D33" w:rsidRPr="003B3253" w14:paraId="168A90AA" w14:textId="77777777" w:rsidTr="001D4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C94BBE" w14:textId="1CFE901A" w:rsidR="00EA3D33" w:rsidRPr="00B865BA" w:rsidRDefault="00EA3D33" w:rsidP="00EA3D33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6809E4">
              <w:rPr>
                <w:rFonts w:ascii="Arial Narrow" w:hAnsi="Arial Narrow" w:cs="Calibri"/>
                <w:b w:val="0"/>
                <w:color w:val="000000"/>
                <w:szCs w:val="20"/>
              </w:rPr>
              <w:t>G1.1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6B8FFD" w14:textId="47A141D5" w:rsidR="00EA3D33" w:rsidRPr="001D4DAD" w:rsidRDefault="00EA3D33" w:rsidP="00EA3D33">
            <w:pPr>
              <w:tabs>
                <w:tab w:val="right" w:pos="23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  <w:r w:rsidRPr="00BD399D">
              <w:rPr>
                <w:rFonts w:ascii="Arial Narrow" w:hAnsi="Arial Narrow" w:cs="Arial"/>
                <w:bCs/>
              </w:rPr>
              <w:t>01.30</w:t>
            </w:r>
            <w:r>
              <w:rPr>
                <w:rFonts w:ascii="Arial Narrow" w:hAnsi="Arial Narrow" w:cs="Arial"/>
                <w:bCs/>
              </w:rPr>
              <w:t xml:space="preserve"> -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Pr="00BD399D">
              <w:rPr>
                <w:rFonts w:ascii="Arial Narrow" w:hAnsi="Arial Narrow" w:cs="Arial"/>
                <w:bCs/>
              </w:rPr>
              <w:t>01.31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7FC030" w14:textId="0FEE1CB5" w:rsidR="00EA3D33" w:rsidRPr="00456D9D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809E4">
              <w:rPr>
                <w:rFonts w:ascii="Arial Narrow" w:hAnsi="Arial Narrow" w:cs="Calibri"/>
                <w:color w:val="000000"/>
                <w:szCs w:val="20"/>
              </w:rPr>
              <w:t xml:space="preserve">Initiieren einer naturnahen Sohlentwicklung 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FCE534" w14:textId="15C3C679" w:rsidR="00EA3D33" w:rsidRPr="00C96DDB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809E4">
              <w:rPr>
                <w:rFonts w:ascii="Arial Narrow" w:hAnsi="Arial Narrow" w:cs="Calibri"/>
                <w:color w:val="000000"/>
                <w:szCs w:val="20"/>
              </w:rPr>
              <w:t>71, 72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F1C7CB" w14:textId="0B124E98" w:rsidR="00EA3D33" w:rsidRPr="007B50E1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51560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EA3D33" w:rsidRPr="003B3253" w14:paraId="15D7C70D" w14:textId="77777777" w:rsidTr="001D4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DC7C09" w14:textId="0FB660B4" w:rsidR="00EA3D33" w:rsidRPr="00B865BA" w:rsidRDefault="00EA3D33" w:rsidP="00EA3D33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6809E4">
              <w:rPr>
                <w:rFonts w:ascii="Arial Narrow" w:hAnsi="Arial Narrow" w:cs="Calibri"/>
                <w:b w:val="0"/>
                <w:color w:val="000000"/>
                <w:szCs w:val="20"/>
              </w:rPr>
              <w:t>(G1.2)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8F3A8B" w14:textId="47D3CF00" w:rsidR="00EA3D33" w:rsidRPr="00456D9D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1A60FD">
              <w:rPr>
                <w:rFonts w:ascii="Arial Narrow" w:hAnsi="Arial Narrow" w:cs="Arial"/>
                <w:bCs/>
              </w:rPr>
              <w:t>01.30 -</w:t>
            </w:r>
            <w:r w:rsidRPr="001A60FD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1A60FD">
              <w:rPr>
                <w:rFonts w:ascii="Arial Narrow" w:hAnsi="Arial Narrow" w:cs="Arial"/>
                <w:bCs/>
              </w:rPr>
              <w:t>01.31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C58EBC" w14:textId="67037AC1" w:rsidR="00EA3D33" w:rsidRPr="00456D9D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6809E4">
              <w:rPr>
                <w:rFonts w:ascii="Arial Narrow" w:hAnsi="Arial Narrow" w:cs="Calibri"/>
                <w:color w:val="000000"/>
                <w:szCs w:val="20"/>
              </w:rPr>
              <w:t>Geschiebemanagement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018A87" w14:textId="2AB2A067" w:rsidR="00EA3D33" w:rsidRPr="00C96DDB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809E4">
              <w:rPr>
                <w:rFonts w:ascii="Arial Narrow" w:hAnsi="Arial Narrow" w:cs="Calibri"/>
                <w:color w:val="00000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2C3AC8" w14:textId="585DE00E" w:rsidR="00EA3D33" w:rsidRPr="007B50E1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51560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EA3D33" w:rsidRPr="003B3253" w14:paraId="2EAF8BF3" w14:textId="77777777" w:rsidTr="001D4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FC00A3" w14:textId="7A5B8DD9" w:rsidR="00EA3D33" w:rsidRPr="00B865BA" w:rsidRDefault="00EA3D33" w:rsidP="00EA3D33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6809E4">
              <w:rPr>
                <w:rFonts w:ascii="Arial Narrow" w:hAnsi="Arial Narrow" w:cs="Calibri"/>
                <w:b w:val="0"/>
                <w:color w:val="000000"/>
                <w:szCs w:val="20"/>
              </w:rPr>
              <w:t>U1.1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B12890" w14:textId="0C42B063" w:rsidR="00EA3D33" w:rsidRPr="00EA76AC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1A60FD">
              <w:rPr>
                <w:rFonts w:ascii="Arial Narrow" w:hAnsi="Arial Narrow" w:cs="Arial"/>
                <w:bCs/>
              </w:rPr>
              <w:t>01.30 -</w:t>
            </w:r>
            <w:r w:rsidRPr="001A60FD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1A60FD">
              <w:rPr>
                <w:rFonts w:ascii="Arial Narrow" w:hAnsi="Arial Narrow" w:cs="Arial"/>
                <w:bCs/>
              </w:rPr>
              <w:t>01.31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6DCA65" w14:textId="6A14E2DE" w:rsidR="00EA3D33" w:rsidRPr="00EA76AC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6809E4">
              <w:rPr>
                <w:rFonts w:ascii="Arial Narrow" w:hAnsi="Arial Narrow" w:cs="Calibri"/>
                <w:color w:val="000000"/>
                <w:szCs w:val="20"/>
              </w:rPr>
              <w:t>Uferverbau vollständig rückbauen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FA535D" w14:textId="28DB6AD5" w:rsidR="00EA3D33" w:rsidRPr="00C96DDB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809E4">
              <w:rPr>
                <w:rFonts w:ascii="Arial Narrow" w:hAnsi="Arial Narrow" w:cs="Calibri"/>
                <w:color w:val="000000"/>
                <w:szCs w:val="20"/>
              </w:rPr>
              <w:t>70, 72, 73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5D0C5A" w14:textId="493B356B" w:rsidR="00EA3D33" w:rsidRPr="007B50E1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777FF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EA3D33" w:rsidRPr="003B3253" w14:paraId="4E793814" w14:textId="77777777" w:rsidTr="001D4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98A60C" w14:textId="168FC532" w:rsidR="00EA3D33" w:rsidRPr="00B865BA" w:rsidRDefault="00EA3D33" w:rsidP="00EA3D33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6809E4">
              <w:rPr>
                <w:rFonts w:ascii="Arial Narrow" w:hAnsi="Arial Narrow" w:cs="Calibri"/>
                <w:b w:val="0"/>
                <w:color w:val="000000"/>
                <w:szCs w:val="20"/>
              </w:rPr>
              <w:t>U2.1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26D9C0" w14:textId="3595C32C" w:rsidR="00EA3D33" w:rsidRPr="00EA76AC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1A60FD">
              <w:rPr>
                <w:rFonts w:ascii="Arial Narrow" w:hAnsi="Arial Narrow" w:cs="Arial"/>
                <w:bCs/>
              </w:rPr>
              <w:t>01.30 -</w:t>
            </w:r>
            <w:r w:rsidRPr="001A60FD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1A60FD">
              <w:rPr>
                <w:rFonts w:ascii="Arial Narrow" w:hAnsi="Arial Narrow" w:cs="Arial"/>
                <w:bCs/>
              </w:rPr>
              <w:t>01.31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7C67D9" w14:textId="426A9734" w:rsidR="00EA3D33" w:rsidRPr="00EA76AC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809E4">
              <w:rPr>
                <w:rFonts w:ascii="Arial Narrow" w:hAnsi="Arial Narrow" w:cs="Calibri"/>
                <w:color w:val="000000"/>
                <w:szCs w:val="20"/>
              </w:rPr>
              <w:t>Profil aufweiten / Uferabflachung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A8EC84" w14:textId="02291ABD" w:rsidR="00EA3D33" w:rsidRPr="003B3253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6809E4">
              <w:rPr>
                <w:rFonts w:ascii="Arial Narrow" w:hAnsi="Arial Narrow" w:cs="Calibri"/>
                <w:color w:val="000000"/>
                <w:szCs w:val="20"/>
              </w:rPr>
              <w:t>70, 72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864106" w14:textId="7F7D2368" w:rsidR="00EA3D33" w:rsidRPr="007B50E1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777FF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EA3D33" w:rsidRPr="003B3253" w14:paraId="39E42196" w14:textId="77777777" w:rsidTr="001D4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693A40" w14:textId="46A98409" w:rsidR="00EA3D33" w:rsidRPr="00B865BA" w:rsidRDefault="00EA3D33" w:rsidP="00EA3D33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6809E4">
              <w:rPr>
                <w:rFonts w:ascii="Arial Narrow" w:hAnsi="Arial Narrow" w:cs="Calibri"/>
                <w:b w:val="0"/>
                <w:color w:val="000000"/>
                <w:szCs w:val="20"/>
              </w:rPr>
              <w:t>U2.2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EC5AB4" w14:textId="75810D75" w:rsidR="00EA3D33" w:rsidRPr="00EA76AC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1A60FD">
              <w:rPr>
                <w:rFonts w:ascii="Arial Narrow" w:hAnsi="Arial Narrow" w:cs="Arial"/>
                <w:bCs/>
              </w:rPr>
              <w:t>01.30 -</w:t>
            </w:r>
            <w:r w:rsidRPr="001A60FD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1A60FD">
              <w:rPr>
                <w:rFonts w:ascii="Arial Narrow" w:hAnsi="Arial Narrow" w:cs="Arial"/>
                <w:bCs/>
              </w:rPr>
              <w:t>01.31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6080BC" w14:textId="00E1820E" w:rsidR="00EA3D33" w:rsidRPr="00EA76AC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809E4">
              <w:rPr>
                <w:rFonts w:ascii="Arial Narrow" w:hAnsi="Arial Narrow" w:cs="Calibri"/>
                <w:color w:val="000000"/>
                <w:szCs w:val="20"/>
              </w:rPr>
              <w:t>Naturnahe Uferstrukturen erhalten/entwickeln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3781DD" w14:textId="4FB0BE84" w:rsidR="00EA3D33" w:rsidRPr="003B3253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6809E4">
              <w:rPr>
                <w:rFonts w:ascii="Arial Narrow" w:hAnsi="Arial Narrow" w:cs="Calibri"/>
                <w:color w:val="000000"/>
                <w:szCs w:val="20"/>
              </w:rPr>
              <w:t>73, 80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7DE5C2" w14:textId="7EC44F4E" w:rsidR="00EA3D33" w:rsidRPr="007B50E1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777FF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EA3D33" w:rsidRPr="003B3253" w14:paraId="60381E5D" w14:textId="77777777" w:rsidTr="001D4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E956B9" w14:textId="2821914D" w:rsidR="00EA3D33" w:rsidRPr="00B865BA" w:rsidRDefault="00EA3D33" w:rsidP="00EA3D33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6809E4">
              <w:rPr>
                <w:rFonts w:ascii="Arial Narrow" w:hAnsi="Arial Narrow" w:cs="Calibri"/>
                <w:b w:val="0"/>
                <w:color w:val="000000"/>
                <w:szCs w:val="20"/>
              </w:rPr>
              <w:t>U2.3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B0F23E" w14:textId="3927D0D4" w:rsidR="00EA3D33" w:rsidRPr="00EA76AC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1A60FD">
              <w:rPr>
                <w:rFonts w:ascii="Arial Narrow" w:hAnsi="Arial Narrow" w:cs="Arial"/>
                <w:bCs/>
              </w:rPr>
              <w:t>01.30 -</w:t>
            </w:r>
            <w:r w:rsidRPr="001A60FD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1A60FD">
              <w:rPr>
                <w:rFonts w:ascii="Arial Narrow" w:hAnsi="Arial Narrow" w:cs="Arial"/>
                <w:bCs/>
              </w:rPr>
              <w:t>01.31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49F1E3" w14:textId="2094AA4A" w:rsidR="00EA3D33" w:rsidRPr="00EA76AC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6809E4">
              <w:rPr>
                <w:rFonts w:ascii="Arial Narrow" w:hAnsi="Arial Narrow" w:cs="Calibri"/>
                <w:color w:val="000000"/>
                <w:szCs w:val="20"/>
              </w:rPr>
              <w:t>strömungsberuhigte Flachwasserzonen erhalten/entwickeln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D1889B" w14:textId="26BA19D0" w:rsidR="00EA3D33" w:rsidRPr="00C96DDB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809E4">
              <w:rPr>
                <w:rFonts w:ascii="Arial Narrow" w:hAnsi="Arial Narrow" w:cs="Calibri"/>
                <w:color w:val="000000"/>
                <w:szCs w:val="20"/>
              </w:rPr>
              <w:t>71, 73, 80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724E70" w14:textId="4C234D5C" w:rsidR="00EA3D33" w:rsidRPr="007B50E1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777FF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1D4DAD" w:rsidRPr="003B3253" w14:paraId="094A0B6F" w14:textId="77777777" w:rsidTr="001D4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F1C367" w14:textId="0B4FCB2B" w:rsidR="001D4DAD" w:rsidRPr="00B865BA" w:rsidRDefault="001D4DAD" w:rsidP="001D4DAD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6809E4">
              <w:rPr>
                <w:rFonts w:ascii="Arial Narrow" w:hAnsi="Arial Narrow" w:cs="Calibri"/>
                <w:b w:val="0"/>
                <w:color w:val="000000"/>
                <w:szCs w:val="20"/>
              </w:rPr>
              <w:t>U2.4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E23CA8" w14:textId="0F449240" w:rsidR="001D4DAD" w:rsidRPr="00EA76AC" w:rsidRDefault="001D4DAD" w:rsidP="001D4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1A60FD">
              <w:rPr>
                <w:rFonts w:ascii="Arial Narrow" w:hAnsi="Arial Narrow" w:cs="Arial"/>
                <w:bCs/>
              </w:rPr>
              <w:t>01.30 -</w:t>
            </w:r>
            <w:r w:rsidRPr="001A60FD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1A60FD">
              <w:rPr>
                <w:rFonts w:ascii="Arial Narrow" w:hAnsi="Arial Narrow" w:cs="Arial"/>
                <w:bCs/>
              </w:rPr>
              <w:t>01.31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3DC4A3" w14:textId="72125C24" w:rsidR="001D4DAD" w:rsidRPr="00EA76AC" w:rsidRDefault="001D4DAD" w:rsidP="001D4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809E4">
              <w:rPr>
                <w:rFonts w:ascii="Arial Narrow" w:hAnsi="Arial Narrow" w:cs="Calibri"/>
                <w:color w:val="000000"/>
                <w:szCs w:val="20"/>
              </w:rPr>
              <w:t>strömungsberuhigte Flachwasserzonen schaffen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AD5F41" w14:textId="6A37F5A6" w:rsidR="001D4DAD" w:rsidRPr="003B3253" w:rsidRDefault="001D4DAD" w:rsidP="001D4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6809E4">
              <w:rPr>
                <w:rFonts w:ascii="Arial Narrow" w:hAnsi="Arial Narrow" w:cs="Calibri"/>
                <w:color w:val="000000"/>
                <w:szCs w:val="20"/>
              </w:rPr>
              <w:t>71, 73, 80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2C29BE" w14:textId="5071E0F7" w:rsidR="001D4DAD" w:rsidRPr="007B50E1" w:rsidRDefault="00EA3D33" w:rsidP="001D4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WSV</w:t>
            </w:r>
            <w:r>
              <w:rPr>
                <w:rFonts w:ascii="Arial Narrow" w:hAnsi="Arial Narrow" w:cs="Arial"/>
                <w:szCs w:val="20"/>
              </w:rPr>
              <w:t>/</w:t>
            </w:r>
            <w:r w:rsidRPr="00C96DDB">
              <w:rPr>
                <w:rFonts w:ascii="Arial Narrow" w:hAnsi="Arial Narrow" w:cs="Arial"/>
                <w:szCs w:val="20"/>
              </w:rPr>
              <w:t>Land/</w:t>
            </w:r>
            <w:r>
              <w:rPr>
                <w:rFonts w:ascii="Arial Narrow" w:hAnsi="Arial Narrow" w:cs="Arial"/>
                <w:szCs w:val="20"/>
              </w:rPr>
              <w:br/>
            </w:r>
            <w:r w:rsidRPr="00C96DDB">
              <w:rPr>
                <w:rFonts w:ascii="Arial Narrow" w:hAnsi="Arial Narrow" w:cs="Arial"/>
                <w:szCs w:val="20"/>
              </w:rPr>
              <w:t>Dritte</w:t>
            </w:r>
          </w:p>
        </w:tc>
      </w:tr>
      <w:tr w:rsidR="001D4DAD" w:rsidRPr="003B3253" w14:paraId="567C5B20" w14:textId="77777777" w:rsidTr="001D4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A557A5" w14:textId="099512E9" w:rsidR="001D4DAD" w:rsidRPr="00B865BA" w:rsidRDefault="001D4DAD" w:rsidP="001D4DAD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6809E4">
              <w:rPr>
                <w:rFonts w:ascii="Arial Narrow" w:hAnsi="Arial Narrow" w:cs="Calibri"/>
                <w:b w:val="0"/>
                <w:color w:val="000000"/>
                <w:szCs w:val="20"/>
              </w:rPr>
              <w:t>U2.5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20493A" w14:textId="4CF228D4" w:rsidR="001D4DAD" w:rsidRPr="00EA76AC" w:rsidRDefault="001D4DAD" w:rsidP="001D4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1A60FD">
              <w:rPr>
                <w:rFonts w:ascii="Arial Narrow" w:hAnsi="Arial Narrow" w:cs="Arial"/>
                <w:bCs/>
              </w:rPr>
              <w:t>01.30 -</w:t>
            </w:r>
            <w:r w:rsidRPr="001A60FD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1A60FD">
              <w:rPr>
                <w:rFonts w:ascii="Arial Narrow" w:hAnsi="Arial Narrow" w:cs="Arial"/>
                <w:bCs/>
              </w:rPr>
              <w:t>01.31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A632AD" w14:textId="142495BE" w:rsidR="001D4DAD" w:rsidRPr="00EA76AC" w:rsidRDefault="001D4DAD" w:rsidP="001D4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809E4">
              <w:rPr>
                <w:rFonts w:ascii="Arial Narrow" w:hAnsi="Arial Narrow" w:cs="Calibri"/>
                <w:color w:val="000000"/>
                <w:szCs w:val="20"/>
              </w:rPr>
              <w:t>Anschluss von Seitengewässern/Nebengerinnen (einseitig, durchströmt)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F2F362" w14:textId="15ACDE46" w:rsidR="001D4DAD" w:rsidRPr="003B3253" w:rsidRDefault="001D4DAD" w:rsidP="001D4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6809E4">
              <w:rPr>
                <w:rFonts w:ascii="Arial Narrow" w:hAnsi="Arial Narrow" w:cs="Calibri"/>
                <w:color w:val="00000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6FDCF4" w14:textId="75E18853" w:rsidR="001D4DAD" w:rsidRPr="007B50E1" w:rsidRDefault="00EA3D33" w:rsidP="001D4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WSV</w:t>
            </w:r>
            <w:r>
              <w:rPr>
                <w:rFonts w:ascii="Arial Narrow" w:hAnsi="Arial Narrow" w:cs="Arial"/>
                <w:szCs w:val="20"/>
              </w:rPr>
              <w:t>/</w:t>
            </w:r>
            <w:r w:rsidRPr="00C96DDB">
              <w:rPr>
                <w:rFonts w:ascii="Arial Narrow" w:hAnsi="Arial Narrow" w:cs="Arial"/>
                <w:szCs w:val="20"/>
              </w:rPr>
              <w:t>Land/</w:t>
            </w:r>
            <w:r>
              <w:rPr>
                <w:rFonts w:ascii="Arial Narrow" w:hAnsi="Arial Narrow" w:cs="Arial"/>
                <w:szCs w:val="20"/>
              </w:rPr>
              <w:br/>
            </w:r>
            <w:r w:rsidRPr="00C96DDB">
              <w:rPr>
                <w:rFonts w:ascii="Arial Narrow" w:hAnsi="Arial Narrow" w:cs="Arial"/>
                <w:szCs w:val="20"/>
              </w:rPr>
              <w:t>Dritte</w:t>
            </w:r>
          </w:p>
        </w:tc>
      </w:tr>
      <w:tr w:rsidR="001D4DAD" w:rsidRPr="003B3253" w14:paraId="68755B0A" w14:textId="77777777" w:rsidTr="001D4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C0B655" w14:textId="10187413" w:rsidR="001D4DAD" w:rsidRPr="00B865BA" w:rsidRDefault="001D4DAD" w:rsidP="001D4DAD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6809E4">
              <w:rPr>
                <w:rFonts w:ascii="Arial Narrow" w:hAnsi="Arial Narrow" w:cs="Calibri"/>
                <w:b w:val="0"/>
                <w:color w:val="000000"/>
                <w:szCs w:val="20"/>
              </w:rPr>
              <w:t>U3.1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1FE7AC" w14:textId="21A346B3" w:rsidR="001D4DAD" w:rsidRPr="00EA76AC" w:rsidRDefault="001D4DAD" w:rsidP="001D4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1A60FD">
              <w:rPr>
                <w:rFonts w:ascii="Arial Narrow" w:hAnsi="Arial Narrow" w:cs="Arial"/>
                <w:bCs/>
              </w:rPr>
              <w:t>01.30 -</w:t>
            </w:r>
            <w:r w:rsidRPr="001A60FD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1A60FD">
              <w:rPr>
                <w:rFonts w:ascii="Arial Narrow" w:hAnsi="Arial Narrow" w:cs="Arial"/>
                <w:bCs/>
              </w:rPr>
              <w:t>01.31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0770A7" w14:textId="2E10E947" w:rsidR="001D4DAD" w:rsidRPr="00EA76AC" w:rsidRDefault="001D4DAD" w:rsidP="001D4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809E4">
              <w:rPr>
                <w:rFonts w:ascii="Arial Narrow" w:hAnsi="Arial Narrow" w:cs="Calibri"/>
                <w:color w:val="000000"/>
                <w:szCs w:val="20"/>
              </w:rPr>
              <w:t>Ufervegetation erhalten/entwickeln/ersetzen (Schilf/Hochstauden/Gehölze)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796EDD" w14:textId="6AE1110B" w:rsidR="001D4DAD" w:rsidRPr="003B3253" w:rsidRDefault="001D4DAD" w:rsidP="001D4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6809E4">
              <w:rPr>
                <w:rFonts w:ascii="Arial Narrow" w:hAnsi="Arial Narrow" w:cs="Calibri"/>
                <w:color w:val="00000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9EF6F8" w14:textId="1165EE30" w:rsidR="001D4DAD" w:rsidRPr="007B50E1" w:rsidRDefault="00EA3D33" w:rsidP="001D4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1D4DAD" w:rsidRPr="003B3253" w14:paraId="5BDE0A94" w14:textId="77777777" w:rsidTr="001D4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326B64" w14:textId="7B2C8D3C" w:rsidR="001D4DAD" w:rsidRPr="00B865BA" w:rsidRDefault="001D4DAD" w:rsidP="001D4DAD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6809E4">
              <w:rPr>
                <w:rFonts w:ascii="Arial Narrow" w:hAnsi="Arial Narrow" w:cs="Calibri"/>
                <w:b w:val="0"/>
                <w:color w:val="000000"/>
                <w:szCs w:val="20"/>
              </w:rPr>
              <w:t>(U3.2)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4ED696" w14:textId="08F71FB9" w:rsidR="001D4DAD" w:rsidRPr="00EA76AC" w:rsidRDefault="001D4DAD" w:rsidP="001D4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1A60FD">
              <w:rPr>
                <w:rFonts w:ascii="Arial Narrow" w:hAnsi="Arial Narrow" w:cs="Arial"/>
                <w:bCs/>
              </w:rPr>
              <w:t>01.30 -</w:t>
            </w:r>
            <w:r w:rsidRPr="001A60FD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1A60FD">
              <w:rPr>
                <w:rFonts w:ascii="Arial Narrow" w:hAnsi="Arial Narrow" w:cs="Arial"/>
                <w:bCs/>
              </w:rPr>
              <w:t>01.31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8B0AB0" w14:textId="5B8288FC" w:rsidR="001D4DAD" w:rsidRPr="00EA76AC" w:rsidRDefault="001D4DAD" w:rsidP="001D4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6809E4">
              <w:rPr>
                <w:rFonts w:ascii="Arial Narrow" w:hAnsi="Arial Narrow" w:cs="Calibri"/>
                <w:color w:val="000000"/>
                <w:szCs w:val="20"/>
              </w:rPr>
              <w:t>Neophyten-Management (Ufer)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5E5BE" w14:textId="3271B8F4" w:rsidR="001D4DAD" w:rsidRPr="00C96DDB" w:rsidRDefault="001D4DAD" w:rsidP="001D4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809E4">
              <w:rPr>
                <w:rFonts w:ascii="Arial Narrow" w:hAnsi="Arial Narrow" w:cs="Calibri"/>
                <w:color w:val="000000"/>
                <w:szCs w:val="20"/>
              </w:rPr>
              <w:t>73, 94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EB81C3" w14:textId="74B8149A" w:rsidR="001D4DAD" w:rsidRPr="007B50E1" w:rsidRDefault="00EA3D33" w:rsidP="001D4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EA3D33" w:rsidRPr="003B3253" w14:paraId="56216DE8" w14:textId="77777777" w:rsidTr="001D4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48A99A" w14:textId="025ED1ED" w:rsidR="00EA3D33" w:rsidRPr="00B865BA" w:rsidRDefault="00EA3D33" w:rsidP="00EA3D33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6809E4">
              <w:rPr>
                <w:rFonts w:ascii="Arial Narrow" w:hAnsi="Arial Narrow" w:cs="Calibri"/>
                <w:b w:val="0"/>
                <w:color w:val="000000"/>
                <w:szCs w:val="20"/>
              </w:rPr>
              <w:t>A1.1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F70FB" w14:textId="173CDD80" w:rsidR="00EA3D33" w:rsidRPr="00EA76AC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1A60FD">
              <w:rPr>
                <w:rFonts w:ascii="Arial Narrow" w:hAnsi="Arial Narrow" w:cs="Arial"/>
                <w:bCs/>
              </w:rPr>
              <w:t>01.30 -</w:t>
            </w:r>
            <w:r w:rsidRPr="001A60FD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1A60FD">
              <w:rPr>
                <w:rFonts w:ascii="Arial Narrow" w:hAnsi="Arial Narrow" w:cs="Arial"/>
                <w:bCs/>
              </w:rPr>
              <w:t>01.31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BE26B9" w14:textId="280A7037" w:rsidR="00EA3D33" w:rsidRPr="00EA76AC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809E4">
              <w:rPr>
                <w:rFonts w:ascii="Arial Narrow" w:hAnsi="Arial Narrow" w:cs="Calibri"/>
                <w:color w:val="000000"/>
                <w:szCs w:val="20"/>
              </w:rPr>
              <w:t>Auengewässer/-strukturen erhalten/entwickeln/anlegen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E0635E" w14:textId="4333ADBC" w:rsidR="00EA3D33" w:rsidRPr="00C96DDB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809E4">
              <w:rPr>
                <w:rFonts w:ascii="Arial Narrow" w:hAnsi="Arial Narrow" w:cs="Calibri"/>
                <w:color w:val="000000"/>
                <w:szCs w:val="20"/>
              </w:rPr>
              <w:t>74, 75, 80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50F705" w14:textId="3FEE1F8E" w:rsidR="00EA3D33" w:rsidRPr="007B50E1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E21CC0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EA3D33" w:rsidRPr="003B3253" w14:paraId="0B75C0B5" w14:textId="77777777" w:rsidTr="001D4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82371E" w14:textId="6C821040" w:rsidR="00EA3D33" w:rsidRPr="00B865BA" w:rsidRDefault="00EA3D33" w:rsidP="00EA3D33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6809E4">
              <w:rPr>
                <w:rFonts w:ascii="Arial Narrow" w:hAnsi="Arial Narrow" w:cs="Calibri"/>
                <w:b w:val="0"/>
                <w:color w:val="000000"/>
                <w:szCs w:val="20"/>
              </w:rPr>
              <w:t>A1.3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8971EF" w14:textId="4570F447" w:rsidR="00EA3D33" w:rsidRPr="00EA76AC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1A60FD">
              <w:rPr>
                <w:rFonts w:ascii="Arial Narrow" w:hAnsi="Arial Narrow" w:cs="Arial"/>
                <w:bCs/>
              </w:rPr>
              <w:t>01.30 -</w:t>
            </w:r>
            <w:r w:rsidRPr="001A60FD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1A60FD">
              <w:rPr>
                <w:rFonts w:ascii="Arial Narrow" w:hAnsi="Arial Narrow" w:cs="Arial"/>
                <w:bCs/>
              </w:rPr>
              <w:t>01.31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E4B738" w14:textId="0E00A9B1" w:rsidR="00EA3D33" w:rsidRPr="00EA76AC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809E4">
              <w:rPr>
                <w:rFonts w:ascii="Arial Narrow" w:hAnsi="Arial Narrow" w:cs="Calibri"/>
                <w:color w:val="000000"/>
                <w:szCs w:val="20"/>
              </w:rPr>
              <w:t>Zufluss naturnah 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558735" w14:textId="5CC56E7D" w:rsidR="00EA3D33" w:rsidRPr="003B3253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6809E4">
              <w:rPr>
                <w:rFonts w:ascii="Arial Narrow" w:hAnsi="Arial Narrow" w:cs="Calibri"/>
                <w:color w:val="000000"/>
                <w:szCs w:val="20"/>
              </w:rPr>
              <w:t>73, 74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30C802" w14:textId="2D3D6746" w:rsidR="00EA3D33" w:rsidRPr="007B50E1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E21CC0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EA3D33" w:rsidRPr="003B3253" w14:paraId="6D8027D4" w14:textId="77777777" w:rsidTr="001D4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6E9A46" w14:textId="738EAFC0" w:rsidR="00EA3D33" w:rsidRPr="00B865BA" w:rsidRDefault="00EA3D33" w:rsidP="00EA3D33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6809E4">
              <w:rPr>
                <w:rFonts w:ascii="Arial Narrow" w:hAnsi="Arial Narrow" w:cs="Calibri"/>
                <w:b w:val="0"/>
                <w:color w:val="000000"/>
                <w:szCs w:val="20"/>
              </w:rPr>
              <w:t>A1.4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2143F4" w14:textId="6397F670" w:rsidR="00EA3D33" w:rsidRPr="00EA76AC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1A60FD">
              <w:rPr>
                <w:rFonts w:ascii="Arial Narrow" w:hAnsi="Arial Narrow" w:cs="Arial"/>
                <w:bCs/>
              </w:rPr>
              <w:t>01.30 -</w:t>
            </w:r>
            <w:r w:rsidRPr="001A60FD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1A60FD">
              <w:rPr>
                <w:rFonts w:ascii="Arial Narrow" w:hAnsi="Arial Narrow" w:cs="Arial"/>
                <w:bCs/>
              </w:rPr>
              <w:t>01.31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3896EC" w14:textId="5533D664" w:rsidR="00EA3D33" w:rsidRPr="00EA76AC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6809E4">
              <w:rPr>
                <w:rFonts w:ascii="Arial Narrow" w:hAnsi="Arial Narrow" w:cs="Calibri"/>
                <w:color w:val="000000"/>
                <w:szCs w:val="20"/>
              </w:rPr>
              <w:t>Nebengerinne/Flutrinne erhalten/entwickeln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02A6D0" w14:textId="69C1F182" w:rsidR="00EA3D33" w:rsidRPr="00C96DDB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809E4">
              <w:rPr>
                <w:rFonts w:ascii="Arial Narrow" w:hAnsi="Arial Narrow" w:cs="Calibri"/>
                <w:color w:val="000000"/>
                <w:szCs w:val="20"/>
              </w:rPr>
              <w:t>70, 72, 74, 75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C6538D" w14:textId="27AFB65B" w:rsidR="00EA3D33" w:rsidRPr="007B50E1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E21CC0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EA3D33" w:rsidRPr="003B3253" w14:paraId="7731FF11" w14:textId="77777777" w:rsidTr="001D4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84E786" w14:textId="4F71BED7" w:rsidR="00EA3D33" w:rsidRPr="00B865BA" w:rsidRDefault="00EA3D33" w:rsidP="00EA3D33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6809E4">
              <w:rPr>
                <w:rFonts w:ascii="Arial Narrow" w:hAnsi="Arial Narrow" w:cs="Calibri"/>
                <w:b w:val="0"/>
                <w:color w:val="000000"/>
                <w:szCs w:val="20"/>
              </w:rPr>
              <w:lastRenderedPageBreak/>
              <w:t>A1.6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B2F518" w14:textId="486EC640" w:rsidR="00EA3D33" w:rsidRPr="00EA76AC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1A60FD">
              <w:rPr>
                <w:rFonts w:ascii="Arial Narrow" w:hAnsi="Arial Narrow" w:cs="Arial"/>
                <w:bCs/>
              </w:rPr>
              <w:t>01.30 -</w:t>
            </w:r>
            <w:r w:rsidRPr="001A60FD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1A60FD">
              <w:rPr>
                <w:rFonts w:ascii="Arial Narrow" w:hAnsi="Arial Narrow" w:cs="Arial"/>
                <w:bCs/>
              </w:rPr>
              <w:t>01.31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716565" w14:textId="4C59F86C" w:rsidR="00EA3D33" w:rsidRPr="00EA76AC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809E4">
              <w:rPr>
                <w:rFonts w:ascii="Arial Narrow" w:hAnsi="Arial Narrow" w:cs="Calibri"/>
                <w:color w:val="000000"/>
                <w:szCs w:val="20"/>
              </w:rPr>
              <w:t>Flächensicherung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4BBF10" w14:textId="2A040F35" w:rsidR="00EA3D33" w:rsidRPr="004912CE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809E4">
              <w:rPr>
                <w:rFonts w:ascii="Arial Narrow" w:hAnsi="Arial Narrow" w:cs="Calibri"/>
                <w:color w:val="00000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EDADD1" w14:textId="1AF3974E" w:rsidR="00EA3D33" w:rsidRPr="007B50E1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E21CC0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EA3D33" w:rsidRPr="003B3253" w14:paraId="7D0E362A" w14:textId="77777777" w:rsidTr="001D4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132EB4" w14:textId="4537A145" w:rsidR="00EA3D33" w:rsidRPr="00B865BA" w:rsidRDefault="00EA3D33" w:rsidP="00EA3D33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6809E4">
              <w:rPr>
                <w:rFonts w:ascii="Arial Narrow" w:hAnsi="Arial Narrow" w:cs="Calibri"/>
                <w:b w:val="0"/>
                <w:color w:val="000000"/>
                <w:szCs w:val="20"/>
              </w:rPr>
              <w:t>A2.1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F38F38" w14:textId="25F16061" w:rsidR="00EA3D33" w:rsidRPr="00EA76AC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1A60FD">
              <w:rPr>
                <w:rFonts w:ascii="Arial Narrow" w:hAnsi="Arial Narrow" w:cs="Arial"/>
                <w:bCs/>
              </w:rPr>
              <w:t>01.30 -</w:t>
            </w:r>
            <w:r w:rsidRPr="001A60FD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1A60FD">
              <w:rPr>
                <w:rFonts w:ascii="Arial Narrow" w:hAnsi="Arial Narrow" w:cs="Arial"/>
                <w:bCs/>
              </w:rPr>
              <w:t>01.31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CA63C2" w14:textId="31233D02" w:rsidR="00EA3D33" w:rsidRPr="00EA76AC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809E4">
              <w:rPr>
                <w:rFonts w:ascii="Arial Narrow" w:hAnsi="Arial Narrow" w:cs="Calibri"/>
                <w:color w:val="000000"/>
                <w:szCs w:val="20"/>
              </w:rPr>
              <w:t>Auennutzung extensivieren/auenverträgliche Nutzung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61F29A" w14:textId="7E8BFBFB" w:rsidR="00EA3D33" w:rsidRPr="004912CE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809E4">
              <w:rPr>
                <w:rFonts w:ascii="Arial Narrow" w:hAnsi="Arial Narrow" w:cs="Calibri"/>
                <w:color w:val="00000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A4D1B6" w14:textId="0E004170" w:rsidR="00EA3D33" w:rsidRPr="007B50E1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E21CC0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EA3D33" w:rsidRPr="003B3253" w14:paraId="01A12B46" w14:textId="77777777" w:rsidTr="001D4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40DDA0" w14:textId="6C63592B" w:rsidR="00EA3D33" w:rsidRPr="00B865BA" w:rsidRDefault="00EA3D33" w:rsidP="00EA3D33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6809E4">
              <w:rPr>
                <w:rFonts w:ascii="Arial Narrow" w:hAnsi="Arial Narrow" w:cs="Calibri"/>
                <w:b w:val="0"/>
                <w:color w:val="000000"/>
                <w:szCs w:val="20"/>
              </w:rPr>
              <w:t>A2.5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82FA0C" w14:textId="1D98A74F" w:rsidR="00EA3D33" w:rsidRPr="00EA76AC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1A60FD">
              <w:rPr>
                <w:rFonts w:ascii="Arial Narrow" w:hAnsi="Arial Narrow" w:cs="Arial"/>
                <w:bCs/>
              </w:rPr>
              <w:t>01.30 -</w:t>
            </w:r>
            <w:r w:rsidRPr="001A60FD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1A60FD">
              <w:rPr>
                <w:rFonts w:ascii="Arial Narrow" w:hAnsi="Arial Narrow" w:cs="Arial"/>
                <w:bCs/>
              </w:rPr>
              <w:t>01.31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BF7DAA" w14:textId="7A2336C7" w:rsidR="00EA3D33" w:rsidRPr="00EA76AC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6809E4">
              <w:rPr>
                <w:rFonts w:ascii="Arial Narrow" w:hAnsi="Arial Narrow" w:cs="Calibri"/>
                <w:color w:val="000000"/>
                <w:szCs w:val="20"/>
              </w:rPr>
              <w:t>Saumstrukturen 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44E4C3" w14:textId="00134FDB" w:rsidR="00EA3D33" w:rsidRPr="00C96DDB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809E4">
              <w:rPr>
                <w:rFonts w:ascii="Arial Narrow" w:hAnsi="Arial Narrow" w:cs="Calibri"/>
                <w:color w:val="00000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08C603" w14:textId="3ADB1EB5" w:rsidR="00EA3D33" w:rsidRPr="007B50E1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E21CC0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EA3D33" w:rsidRPr="003B3253" w14:paraId="0F8D9548" w14:textId="77777777" w:rsidTr="001D4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05C92A" w14:textId="2AB33831" w:rsidR="00EA3D33" w:rsidRPr="00B865BA" w:rsidRDefault="00EA3D33" w:rsidP="00EA3D33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6809E4">
              <w:rPr>
                <w:rFonts w:ascii="Arial Narrow" w:hAnsi="Arial Narrow" w:cs="Calibri"/>
                <w:b w:val="0"/>
                <w:color w:val="000000"/>
                <w:szCs w:val="20"/>
              </w:rPr>
              <w:t>A3.3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031498" w14:textId="2437A7A3" w:rsidR="00EA3D33" w:rsidRPr="00EA76AC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1A60FD">
              <w:rPr>
                <w:rFonts w:ascii="Arial Narrow" w:hAnsi="Arial Narrow" w:cs="Arial"/>
                <w:bCs/>
              </w:rPr>
              <w:t>01.30 -</w:t>
            </w:r>
            <w:r w:rsidRPr="001A60FD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1A60FD">
              <w:rPr>
                <w:rFonts w:ascii="Arial Narrow" w:hAnsi="Arial Narrow" w:cs="Arial"/>
                <w:bCs/>
              </w:rPr>
              <w:t>01.31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39E35F" w14:textId="7CD1AE73" w:rsidR="00EA3D33" w:rsidRPr="00EA76AC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809E4">
              <w:rPr>
                <w:rFonts w:ascii="Arial Narrow" w:hAnsi="Arial Narrow" w:cs="Calibri"/>
                <w:color w:val="000000"/>
                <w:szCs w:val="20"/>
              </w:rPr>
              <w:t>Vorland abtragen/Sekundäraue anlegen (Auenanbindung)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D49512" w14:textId="117D8224" w:rsidR="00EA3D33" w:rsidRPr="003B3253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6809E4">
              <w:rPr>
                <w:rFonts w:ascii="Arial Narrow" w:hAnsi="Arial Narrow" w:cs="Calibri"/>
                <w:color w:val="000000"/>
                <w:szCs w:val="20"/>
              </w:rPr>
              <w:t>65, 74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679A0C" w14:textId="0335E85D" w:rsidR="00EA3D33" w:rsidRPr="007B50E1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E21CC0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EA3D33" w:rsidRPr="003B3253" w14:paraId="32A60F34" w14:textId="77777777" w:rsidTr="001D4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A4933E" w14:textId="0ED61581" w:rsidR="00EA3D33" w:rsidRPr="00B865BA" w:rsidRDefault="00EA3D33" w:rsidP="00EA3D33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6809E4">
              <w:rPr>
                <w:rFonts w:ascii="Arial Narrow" w:hAnsi="Arial Narrow" w:cs="Calibri"/>
                <w:b w:val="0"/>
                <w:color w:val="000000"/>
                <w:szCs w:val="20"/>
              </w:rPr>
              <w:t>A3.4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B1922E" w14:textId="1CE7AE5E" w:rsidR="00EA3D33" w:rsidRPr="00EA76AC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1A60FD">
              <w:rPr>
                <w:rFonts w:ascii="Arial Narrow" w:hAnsi="Arial Narrow" w:cs="Arial"/>
                <w:bCs/>
              </w:rPr>
              <w:t>01.30 -</w:t>
            </w:r>
            <w:r w:rsidRPr="001A60FD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1A60FD">
              <w:rPr>
                <w:rFonts w:ascii="Arial Narrow" w:hAnsi="Arial Narrow" w:cs="Arial"/>
                <w:bCs/>
              </w:rPr>
              <w:t>01.31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41D4B1" w14:textId="04A9EDAA" w:rsidR="00EA3D33" w:rsidRPr="00EA76AC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809E4">
              <w:rPr>
                <w:rFonts w:ascii="Arial Narrow" w:hAnsi="Arial Narrow" w:cs="Calibri"/>
                <w:color w:val="000000"/>
                <w:szCs w:val="20"/>
              </w:rPr>
              <w:t>Naturnahes Überflutungsregime wiederherstellen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8945F2" w14:textId="134E1A3D" w:rsidR="00EA3D33" w:rsidRPr="004912CE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809E4">
              <w:rPr>
                <w:rFonts w:ascii="Arial Narrow" w:hAnsi="Arial Narrow" w:cs="Calibri"/>
                <w:color w:val="00000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4D1EDF" w14:textId="461FECC2" w:rsidR="00EA3D33" w:rsidRPr="007B50E1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E21CC0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EA3D33" w:rsidRPr="003B3253" w14:paraId="333D1E5B" w14:textId="77777777" w:rsidTr="001D4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A20E97" w14:textId="176FCA2A" w:rsidR="00EA3D33" w:rsidRPr="00B865BA" w:rsidRDefault="00EA3D33" w:rsidP="00EA3D33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6809E4">
              <w:rPr>
                <w:rFonts w:ascii="Arial Narrow" w:hAnsi="Arial Narrow" w:cs="Calibri"/>
                <w:b w:val="0"/>
                <w:color w:val="000000"/>
                <w:szCs w:val="20"/>
              </w:rPr>
              <w:t>A3.5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168263" w14:textId="7E8EDDB9" w:rsidR="00EA3D33" w:rsidRPr="00EA76AC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1A60FD">
              <w:rPr>
                <w:rFonts w:ascii="Arial Narrow" w:hAnsi="Arial Narrow" w:cs="Arial"/>
                <w:bCs/>
              </w:rPr>
              <w:t>01.30 -</w:t>
            </w:r>
            <w:r w:rsidRPr="001A60FD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1A60FD">
              <w:rPr>
                <w:rFonts w:ascii="Arial Narrow" w:hAnsi="Arial Narrow" w:cs="Arial"/>
                <w:bCs/>
              </w:rPr>
              <w:t>01.31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94C709" w14:textId="69404FD7" w:rsidR="00EA3D33" w:rsidRPr="00EA76AC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809E4">
              <w:rPr>
                <w:rFonts w:ascii="Arial Narrow" w:hAnsi="Arial Narrow" w:cs="Calibri"/>
                <w:color w:val="000000"/>
                <w:szCs w:val="20"/>
              </w:rPr>
              <w:t>Wiedervernässung (Entwässerungsgräben/Drainagen zurückbauen)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A49183" w14:textId="3BD89337" w:rsidR="00EA3D33" w:rsidRPr="004912CE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809E4">
              <w:rPr>
                <w:rFonts w:ascii="Arial Narrow" w:hAnsi="Arial Narrow" w:cs="Calibri"/>
                <w:color w:val="00000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6F487F" w14:textId="51CAB86D" w:rsidR="00EA3D33" w:rsidRPr="007B50E1" w:rsidRDefault="00EA3D33" w:rsidP="00EA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E21CC0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1D4DAD" w:rsidRPr="003B3253" w14:paraId="71D52B8A" w14:textId="77777777" w:rsidTr="001D4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C26A51" w14:textId="6B3A14F8" w:rsidR="001D4DAD" w:rsidRPr="00B865BA" w:rsidRDefault="001D4DAD" w:rsidP="001D4DAD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6809E4">
              <w:rPr>
                <w:rFonts w:ascii="Arial Narrow" w:hAnsi="Arial Narrow" w:cs="Calibri"/>
                <w:b w:val="0"/>
                <w:color w:val="000000"/>
                <w:szCs w:val="20"/>
              </w:rPr>
              <w:t>S1.1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75766D" w14:textId="3D9E544F" w:rsidR="001D4DAD" w:rsidRPr="00456D9D" w:rsidRDefault="001D4DAD" w:rsidP="001D4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1A60FD">
              <w:rPr>
                <w:rFonts w:ascii="Arial Narrow" w:hAnsi="Arial Narrow" w:cs="Arial"/>
                <w:bCs/>
              </w:rPr>
              <w:t>01.30 -</w:t>
            </w:r>
            <w:r w:rsidRPr="001A60FD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1A60FD">
              <w:rPr>
                <w:rFonts w:ascii="Arial Narrow" w:hAnsi="Arial Narrow" w:cs="Arial"/>
                <w:bCs/>
              </w:rPr>
              <w:t>01.31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4CF4A2" w14:textId="1E655768" w:rsidR="001D4DAD" w:rsidRPr="00456D9D" w:rsidRDefault="001D4DAD" w:rsidP="001D4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6809E4">
              <w:rPr>
                <w:rFonts w:ascii="Arial Narrow" w:hAnsi="Arial Narrow" w:cs="Calibri"/>
                <w:color w:val="000000"/>
                <w:szCs w:val="20"/>
              </w:rPr>
              <w:t>Gewässerunterhaltung anpassen/optimieren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51DE2B" w14:textId="435517BB" w:rsidR="001D4DAD" w:rsidRPr="00C96DDB" w:rsidRDefault="001D4DAD" w:rsidP="001D4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809E4">
              <w:rPr>
                <w:rFonts w:ascii="Arial Narrow" w:hAnsi="Arial Narrow" w:cs="Calibri"/>
                <w:color w:val="00000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C4E014" w14:textId="71CACD93" w:rsidR="001D4DAD" w:rsidRPr="007B50E1" w:rsidRDefault="00EA3D33" w:rsidP="001D4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1D4DAD" w:rsidRPr="003B3253" w14:paraId="3807874C" w14:textId="77777777" w:rsidTr="001D4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F449E4" w14:textId="6B8C4FB2" w:rsidR="001D4DAD" w:rsidRPr="00B865BA" w:rsidRDefault="001D4DAD" w:rsidP="001D4DAD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6809E4">
              <w:rPr>
                <w:rFonts w:ascii="Arial Narrow" w:hAnsi="Arial Narrow" w:cs="Calibri"/>
                <w:b w:val="0"/>
                <w:color w:val="000000"/>
                <w:szCs w:val="20"/>
              </w:rPr>
              <w:t>S2.1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C373F0" w14:textId="0B93A614" w:rsidR="001D4DAD" w:rsidRPr="00456D9D" w:rsidRDefault="001D4DAD" w:rsidP="001D4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1A60FD">
              <w:rPr>
                <w:rFonts w:ascii="Arial Narrow" w:hAnsi="Arial Narrow" w:cs="Arial"/>
                <w:bCs/>
              </w:rPr>
              <w:t>01.30 -</w:t>
            </w:r>
            <w:r w:rsidRPr="001A60FD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1A60FD">
              <w:rPr>
                <w:rFonts w:ascii="Arial Narrow" w:hAnsi="Arial Narrow" w:cs="Arial"/>
                <w:bCs/>
              </w:rPr>
              <w:t>01.31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439C4D" w14:textId="602A2F28" w:rsidR="001D4DAD" w:rsidRPr="00456D9D" w:rsidRDefault="001D4DAD" w:rsidP="001D4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6809E4">
              <w:rPr>
                <w:rFonts w:ascii="Arial Narrow" w:hAnsi="Arial Narrow" w:cs="Calibri"/>
                <w:color w:val="000000"/>
                <w:szCs w:val="20"/>
              </w:rPr>
              <w:t>Reduzierung schifffahrtsinduzierter Belastungen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CFEED8" w14:textId="74FA9FFD" w:rsidR="001D4DAD" w:rsidRPr="00C96DDB" w:rsidRDefault="001D4DAD" w:rsidP="001D4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809E4">
              <w:rPr>
                <w:rFonts w:ascii="Arial Narrow" w:hAnsi="Arial Narrow" w:cs="Calibri"/>
                <w:color w:val="00000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0AA923" w14:textId="425D6156" w:rsidR="001D4DAD" w:rsidRPr="007B50E1" w:rsidRDefault="00EA3D33" w:rsidP="001D4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1D4DAD" w:rsidRPr="003B3253" w14:paraId="1DE13F32" w14:textId="77777777" w:rsidTr="001D4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DE3173" w14:textId="54044053" w:rsidR="001D4DAD" w:rsidRPr="00B865BA" w:rsidRDefault="001D4DAD" w:rsidP="001D4DAD">
            <w:pPr>
              <w:rPr>
                <w:rFonts w:ascii="Arial Narrow" w:hAnsi="Arial Narrow" w:cs="Calibri"/>
                <w:b w:val="0"/>
                <w:color w:val="000000"/>
                <w:szCs w:val="20"/>
              </w:rPr>
            </w:pPr>
            <w:r w:rsidRPr="006809E4">
              <w:rPr>
                <w:rFonts w:ascii="Arial Narrow" w:hAnsi="Arial Narrow" w:cs="Calibri"/>
                <w:b w:val="0"/>
                <w:color w:val="000000"/>
                <w:szCs w:val="20"/>
              </w:rPr>
              <w:t>S3.1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1BBD27" w14:textId="3964EC6F" w:rsidR="001D4DAD" w:rsidRPr="00456D9D" w:rsidRDefault="001D4DAD" w:rsidP="001D4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Cs w:val="20"/>
              </w:rPr>
            </w:pPr>
            <w:r w:rsidRPr="001A60FD">
              <w:rPr>
                <w:rFonts w:ascii="Arial Narrow" w:hAnsi="Arial Narrow" w:cs="Arial"/>
                <w:bCs/>
              </w:rPr>
              <w:t>01.30 -</w:t>
            </w:r>
            <w:r w:rsidRPr="001A60FD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1A60FD">
              <w:rPr>
                <w:rFonts w:ascii="Arial Narrow" w:hAnsi="Arial Narrow" w:cs="Arial"/>
                <w:bCs/>
              </w:rPr>
              <w:t>01.31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3459BC" w14:textId="0CA40137" w:rsidR="001D4DAD" w:rsidRPr="00456D9D" w:rsidRDefault="001D4DAD" w:rsidP="001D4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6809E4">
              <w:rPr>
                <w:rFonts w:ascii="Arial Narrow" w:hAnsi="Arial Narrow" w:cs="Calibri"/>
                <w:color w:val="000000"/>
                <w:szCs w:val="20"/>
              </w:rPr>
              <w:t>Erstellung von Konzeptionen / Studien / Gutachten für weiterführende Untersuchungen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634F9A" w14:textId="5099B24D" w:rsidR="001D4DAD" w:rsidRPr="00C96DDB" w:rsidRDefault="001D4DAD" w:rsidP="001D4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809E4">
              <w:rPr>
                <w:rFonts w:ascii="Arial Narrow" w:hAnsi="Arial Narrow" w:cs="Calibri"/>
                <w:color w:val="000000"/>
                <w:szCs w:val="20"/>
              </w:rPr>
              <w:t>501, 502, 508, 509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F1734D" w14:textId="24810871" w:rsidR="001D4DAD" w:rsidRPr="007B50E1" w:rsidRDefault="00EA3D33" w:rsidP="001D4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WSV/Land/</w:t>
            </w:r>
            <w:r>
              <w:rPr>
                <w:rFonts w:ascii="Arial Narrow" w:hAnsi="Arial Narrow" w:cs="Arial"/>
                <w:szCs w:val="20"/>
              </w:rPr>
              <w:br/>
              <w:t>Dritte</w:t>
            </w:r>
          </w:p>
        </w:tc>
      </w:tr>
      <w:tr w:rsidR="00EA76AC" w:rsidRPr="003B3253" w14:paraId="0B01E336" w14:textId="77777777" w:rsidTr="0056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71D157" w14:textId="557689BB" w:rsidR="00EA76AC" w:rsidRPr="00D071F1" w:rsidRDefault="00EA76AC" w:rsidP="00EA76AC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Allgemeine Hinweise</w:t>
            </w:r>
            <w:r w:rsidRPr="00D071F1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zur 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Maßnahmenplanung</w:t>
            </w:r>
          </w:p>
          <w:p w14:paraId="4660CF6A" w14:textId="771139AD" w:rsidR="00EA76AC" w:rsidRPr="00CE1EF1" w:rsidRDefault="00EA76AC" w:rsidP="00C9548B">
            <w:pPr>
              <w:pStyle w:val="Listenabsatz"/>
              <w:numPr>
                <w:ilvl w:val="0"/>
                <w:numId w:val="15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Calibri"/>
                <w:b w:val="0"/>
                <w:szCs w:val="20"/>
              </w:rPr>
              <w:t>Maßnahmenziel „sonstige Verbesserung“: Verbesserung der Auenanbindung (Primär- und Sekundäraue)</w:t>
            </w:r>
          </w:p>
        </w:tc>
      </w:tr>
      <w:tr w:rsidR="00A4064C" w:rsidRPr="007B50E1" w14:paraId="2DB7A72B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335DBA0F" w14:textId="77777777" w:rsidR="00A4064C" w:rsidRPr="0007130B" w:rsidRDefault="00A4064C" w:rsidP="006E3FA3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</w:rPr>
              <w:t>Zeithorizont Maßnahmenumsetzung</w:t>
            </w:r>
          </w:p>
        </w:tc>
      </w:tr>
      <w:tr w:rsidR="00A4064C" w14:paraId="292E290B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94EEAA" w14:textId="77777777" w:rsidR="00A4064C" w:rsidRPr="0007130B" w:rsidRDefault="00A4064C" w:rsidP="006E3FA3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Zeitlicher Horizont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94EBFD" w14:textId="77777777" w:rsidR="00A4064C" w:rsidRPr="0007130B" w:rsidRDefault="00A4064C" w:rsidP="006E3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130B">
              <w:rPr>
                <w:rFonts w:ascii="Arial Narrow" w:hAnsi="Arial Narrow" w:cs="Arial"/>
                <w:bCs/>
                <w:sz w:val="12"/>
                <w:szCs w:val="12"/>
              </w:rPr>
              <w:t>Auflistung Einzelmaßnahmen</w:t>
            </w:r>
          </w:p>
        </w:tc>
      </w:tr>
      <w:tr w:rsidR="00A4064C" w14:paraId="68843A75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E9668E" w14:textId="77777777" w:rsidR="00A4064C" w:rsidRPr="0007130B" w:rsidRDefault="00A4064C" w:rsidP="006E3FA3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kurzfristig bzw. dauerhaft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105471" w14:textId="18509325" w:rsidR="00A4064C" w:rsidRPr="00D64E43" w:rsidRDefault="00D64E43" w:rsidP="006E3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D64E43">
              <w:rPr>
                <w:rFonts w:ascii="Arial Narrow" w:hAnsi="Arial Narrow" w:cs="Arial"/>
                <w:bCs/>
                <w:szCs w:val="20"/>
              </w:rPr>
              <w:t>U2.2, U2.3</w:t>
            </w:r>
            <w:r>
              <w:rPr>
                <w:rFonts w:ascii="Arial Narrow" w:hAnsi="Arial Narrow" w:cs="Arial"/>
                <w:bCs/>
                <w:szCs w:val="20"/>
              </w:rPr>
              <w:t xml:space="preserve">, </w:t>
            </w:r>
            <w:r w:rsidRPr="00D64E43">
              <w:rPr>
                <w:rFonts w:ascii="Arial Narrow" w:hAnsi="Arial Narrow" w:cs="Arial"/>
                <w:bCs/>
                <w:szCs w:val="20"/>
              </w:rPr>
              <w:t>U3.1</w:t>
            </w:r>
            <w:r w:rsidR="00B9509A">
              <w:rPr>
                <w:rFonts w:ascii="Arial Narrow" w:hAnsi="Arial Narrow" w:cs="Arial"/>
                <w:bCs/>
                <w:szCs w:val="20"/>
              </w:rPr>
              <w:t xml:space="preserve">, </w:t>
            </w:r>
            <w:r w:rsidR="00B9509A" w:rsidRPr="00B9509A">
              <w:rPr>
                <w:rFonts w:ascii="Arial Narrow" w:hAnsi="Arial Narrow" w:cs="Arial"/>
                <w:bCs/>
                <w:szCs w:val="20"/>
              </w:rPr>
              <w:t>(U3.2)</w:t>
            </w:r>
            <w:r w:rsidR="00B9509A">
              <w:rPr>
                <w:rFonts w:ascii="Arial Narrow" w:hAnsi="Arial Narrow" w:cs="Arial"/>
                <w:bCs/>
                <w:szCs w:val="20"/>
              </w:rPr>
              <w:t>,</w:t>
            </w:r>
            <w:r w:rsidR="008116EC">
              <w:rPr>
                <w:rFonts w:ascii="Arial Narrow" w:hAnsi="Arial Narrow" w:cs="Arial"/>
                <w:bCs/>
                <w:szCs w:val="20"/>
              </w:rPr>
              <w:t xml:space="preserve"> </w:t>
            </w:r>
            <w:r w:rsidR="008116EC" w:rsidRPr="008116EC">
              <w:rPr>
                <w:rFonts w:ascii="Arial Narrow" w:hAnsi="Arial Narrow" w:cs="Arial"/>
                <w:bCs/>
                <w:szCs w:val="20"/>
              </w:rPr>
              <w:t>A2.1</w:t>
            </w:r>
            <w:r w:rsidR="008116EC">
              <w:rPr>
                <w:rFonts w:ascii="Arial Narrow" w:hAnsi="Arial Narrow" w:cs="Arial"/>
                <w:bCs/>
                <w:szCs w:val="20"/>
              </w:rPr>
              <w:t xml:space="preserve">, </w:t>
            </w:r>
            <w:r w:rsidR="008116EC" w:rsidRPr="008116EC">
              <w:rPr>
                <w:rFonts w:ascii="Arial Narrow" w:hAnsi="Arial Narrow" w:cs="Arial"/>
                <w:bCs/>
                <w:szCs w:val="20"/>
              </w:rPr>
              <w:t>S1.1, S2.1</w:t>
            </w:r>
          </w:p>
        </w:tc>
      </w:tr>
      <w:tr w:rsidR="00A4064C" w14:paraId="216BCA2D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C37851" w14:textId="77777777" w:rsidR="00A4064C" w:rsidRPr="0007130B" w:rsidRDefault="00A4064C" w:rsidP="006E3FA3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mittelfristig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EB7EC9" w14:textId="466802FC" w:rsidR="00A4064C" w:rsidRPr="00D64E43" w:rsidRDefault="00D64E43" w:rsidP="006E3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D64E43">
              <w:rPr>
                <w:rFonts w:ascii="Arial Narrow" w:hAnsi="Arial Narrow" w:cs="Arial"/>
                <w:bCs/>
                <w:szCs w:val="20"/>
              </w:rPr>
              <w:t>G1.1, (G1.2), U1.1,</w:t>
            </w:r>
            <w:r>
              <w:rPr>
                <w:rFonts w:ascii="Arial Narrow" w:hAnsi="Arial Narrow" w:cs="Arial"/>
                <w:bCs/>
                <w:szCs w:val="20"/>
              </w:rPr>
              <w:t xml:space="preserve"> </w:t>
            </w:r>
            <w:r w:rsidRPr="00D64E43">
              <w:rPr>
                <w:rFonts w:ascii="Arial Narrow" w:hAnsi="Arial Narrow" w:cs="Arial"/>
                <w:bCs/>
                <w:szCs w:val="20"/>
              </w:rPr>
              <w:t>U2.1</w:t>
            </w:r>
            <w:r>
              <w:rPr>
                <w:rFonts w:ascii="Arial Narrow" w:hAnsi="Arial Narrow" w:cs="Arial"/>
                <w:bCs/>
                <w:szCs w:val="20"/>
              </w:rPr>
              <w:t xml:space="preserve">, </w:t>
            </w:r>
            <w:r w:rsidRPr="00D64E43">
              <w:rPr>
                <w:rFonts w:ascii="Arial Narrow" w:hAnsi="Arial Narrow" w:cs="Arial"/>
                <w:bCs/>
                <w:szCs w:val="20"/>
              </w:rPr>
              <w:t>U2.4, U2.5</w:t>
            </w:r>
          </w:p>
        </w:tc>
      </w:tr>
      <w:tr w:rsidR="00A4064C" w14:paraId="1847F84C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37DC37" w14:textId="77777777" w:rsidR="00A4064C" w:rsidRPr="0007130B" w:rsidRDefault="00A4064C" w:rsidP="006E3FA3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langfristig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0808D7" w14:textId="00C831CD" w:rsidR="00A4064C" w:rsidRPr="00D64E43" w:rsidRDefault="00B9509A" w:rsidP="006E3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B9509A">
              <w:rPr>
                <w:rFonts w:ascii="Arial Narrow" w:hAnsi="Arial Narrow" w:cs="Arial"/>
                <w:bCs/>
                <w:szCs w:val="20"/>
              </w:rPr>
              <w:t>A1.1,</w:t>
            </w:r>
            <w:r>
              <w:rPr>
                <w:rFonts w:ascii="Arial Narrow" w:hAnsi="Arial Narrow" w:cs="Arial"/>
                <w:bCs/>
                <w:szCs w:val="20"/>
              </w:rPr>
              <w:t xml:space="preserve"> </w:t>
            </w:r>
            <w:r w:rsidRPr="00B9509A">
              <w:rPr>
                <w:rFonts w:ascii="Arial Narrow" w:hAnsi="Arial Narrow" w:cs="Arial"/>
                <w:bCs/>
                <w:szCs w:val="20"/>
              </w:rPr>
              <w:t>A1.3,</w:t>
            </w:r>
            <w:r>
              <w:rPr>
                <w:rFonts w:ascii="Arial Narrow" w:hAnsi="Arial Narrow" w:cs="Arial"/>
                <w:bCs/>
                <w:szCs w:val="20"/>
              </w:rPr>
              <w:t xml:space="preserve"> </w:t>
            </w:r>
            <w:r w:rsidR="008116EC">
              <w:rPr>
                <w:rFonts w:ascii="Arial Narrow" w:hAnsi="Arial Narrow" w:cs="Arial"/>
                <w:bCs/>
                <w:szCs w:val="20"/>
              </w:rPr>
              <w:t xml:space="preserve">A1.4, </w:t>
            </w:r>
            <w:r w:rsidR="008116EC" w:rsidRPr="008116EC">
              <w:rPr>
                <w:rFonts w:ascii="Arial Narrow" w:hAnsi="Arial Narrow" w:cs="Arial"/>
                <w:bCs/>
                <w:szCs w:val="20"/>
              </w:rPr>
              <w:t>A1.6</w:t>
            </w:r>
            <w:r w:rsidR="008116EC">
              <w:rPr>
                <w:rFonts w:ascii="Arial Narrow" w:hAnsi="Arial Narrow" w:cs="Arial"/>
                <w:bCs/>
                <w:szCs w:val="20"/>
              </w:rPr>
              <w:t>,</w:t>
            </w:r>
            <w:r w:rsidR="008116EC">
              <w:t xml:space="preserve"> </w:t>
            </w:r>
            <w:r w:rsidR="008116EC" w:rsidRPr="008116EC">
              <w:rPr>
                <w:rFonts w:ascii="Arial Narrow" w:hAnsi="Arial Narrow" w:cs="Arial"/>
                <w:bCs/>
                <w:szCs w:val="20"/>
              </w:rPr>
              <w:t>A2.5</w:t>
            </w:r>
            <w:r w:rsidR="008116EC">
              <w:rPr>
                <w:rFonts w:ascii="Arial Narrow" w:hAnsi="Arial Narrow" w:cs="Arial"/>
                <w:bCs/>
                <w:szCs w:val="20"/>
              </w:rPr>
              <w:t xml:space="preserve">, </w:t>
            </w:r>
            <w:r w:rsidR="008116EC" w:rsidRPr="008116EC">
              <w:rPr>
                <w:rFonts w:ascii="Arial Narrow" w:hAnsi="Arial Narrow" w:cs="Arial"/>
                <w:bCs/>
                <w:szCs w:val="20"/>
              </w:rPr>
              <w:t>A3.3, A3.4, A3.5, S3.1</w:t>
            </w:r>
          </w:p>
        </w:tc>
      </w:tr>
      <w:tr w:rsidR="00161340" w:rsidRPr="003B3253" w14:paraId="22255420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0A19FDAC" w14:textId="77777777" w:rsidR="00161340" w:rsidRPr="007B50E1" w:rsidRDefault="00161340" w:rsidP="00B74D6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</w:rPr>
              <w:t>Vorschläge für konkrete Einzelmaßnahmen</w:t>
            </w:r>
          </w:p>
        </w:tc>
      </w:tr>
      <w:tr w:rsidR="00161340" w:rsidRPr="003B3253" w14:paraId="41F45242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1922A6" w14:textId="77777777" w:rsidR="00161340" w:rsidRPr="00272D7E" w:rsidRDefault="00161340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272D7E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Beschreibung und Verortung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52F7AC" w14:textId="77777777" w:rsidR="00161340" w:rsidRDefault="00161340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Abbildung</w:t>
            </w:r>
          </w:p>
        </w:tc>
      </w:tr>
      <w:tr w:rsidR="00161340" w:rsidRPr="003B3253" w14:paraId="5EB89E16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B9D52A" w14:textId="70ADD766" w:rsidR="00161340" w:rsidRPr="00C52C3E" w:rsidRDefault="00161340" w:rsidP="00400699">
            <w:pPr>
              <w:rPr>
                <w:rFonts w:ascii="Arial Narrow" w:hAnsi="Arial Narrow" w:cs="Calibri"/>
                <w:b w:val="0"/>
                <w:szCs w:val="20"/>
              </w:rPr>
            </w:pPr>
            <w:r>
              <w:rPr>
                <w:rFonts w:ascii="Arial Narrow" w:hAnsi="Arial Narrow" w:cs="Calibri"/>
                <w:b w:val="0"/>
                <w:szCs w:val="20"/>
              </w:rPr>
              <w:t>U2.5 / A1.</w:t>
            </w:r>
            <w:r w:rsidRPr="00C52C3E">
              <w:rPr>
                <w:rFonts w:ascii="Arial Narrow" w:hAnsi="Arial Narrow" w:cs="Calibri"/>
                <w:b w:val="0"/>
                <w:szCs w:val="20"/>
              </w:rPr>
              <w:t xml:space="preserve">4 </w:t>
            </w:r>
            <w:r w:rsidRPr="00875837">
              <w:rPr>
                <w:rFonts w:ascii="Arial Narrow" w:hAnsi="Arial Narrow" w:cs="Calibri"/>
                <w:b w:val="0"/>
                <w:szCs w:val="20"/>
              </w:rPr>
              <w:t xml:space="preserve">- Anschluss von Rinnen </w:t>
            </w:r>
            <w:r w:rsidRPr="00875837">
              <w:rPr>
                <w:rFonts w:ascii="Arial Narrow" w:hAnsi="Arial Narrow" w:cs="Arial"/>
                <w:b w:val="0"/>
                <w:kern w:val="24"/>
                <w:szCs w:val="20"/>
              </w:rPr>
              <w:t xml:space="preserve">in Höhe </w:t>
            </w:r>
            <w:r w:rsidR="00400699">
              <w:rPr>
                <w:rFonts w:ascii="Arial Narrow" w:hAnsi="Arial Narrow" w:cs="Arial"/>
                <w:b w:val="0"/>
                <w:kern w:val="24"/>
                <w:szCs w:val="20"/>
              </w:rPr>
              <w:t>Gewerbegebiet Wüste Kunersdorf bei Fluss-km 589,9</w:t>
            </w:r>
          </w:p>
        </w:tc>
        <w:tc>
          <w:tcPr>
            <w:tcW w:w="333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14:paraId="103390AA" w14:textId="0AE6A0D0" w:rsidR="00161340" w:rsidRDefault="00E10207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200EC5" wp14:editId="190BD290">
                      <wp:simplePos x="0" y="0"/>
                      <wp:positionH relativeFrom="column">
                        <wp:posOffset>894052</wp:posOffset>
                      </wp:positionH>
                      <wp:positionV relativeFrom="paragraph">
                        <wp:posOffset>1167406</wp:posOffset>
                      </wp:positionV>
                      <wp:extent cx="180000" cy="216000"/>
                      <wp:effectExtent l="0" t="0" r="10795" b="12700"/>
                      <wp:wrapNone/>
                      <wp:docPr id="3" name="Gleichschenkliges Drei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80000" cy="2160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8ACDE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3" o:spid="_x0000_s1026" type="#_x0000_t5" style="position:absolute;margin-left:70.4pt;margin-top:91.9pt;width:14.15pt;height:1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" fillcolor="red" strokecolor="black [3213]" strokeweight=".5pt"/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45320415" wp14:editId="1D148256">
                  <wp:extent cx="2041173" cy="2016000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2297" b="537"/>
                          <a:stretch/>
                        </pic:blipFill>
                        <pic:spPr bwMode="auto">
                          <a:xfrm>
                            <a:off x="0" y="0"/>
                            <a:ext cx="2042795" cy="2017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gridSpan w:val="3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418C85" w14:textId="43E350F2" w:rsidR="00161340" w:rsidRDefault="00161340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1340" w:rsidRPr="007B50E1" w14:paraId="2872C3B8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79AE229C" w14:textId="77777777" w:rsidR="00161340" w:rsidRPr="007B50E1" w:rsidRDefault="00161340" w:rsidP="00B74D6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34E55">
              <w:rPr>
                <w:rFonts w:ascii="Arial Narrow" w:hAnsi="Arial Narrow" w:cs="Arial"/>
              </w:rPr>
              <w:t>Priorisierung</w:t>
            </w:r>
          </w:p>
        </w:tc>
      </w:tr>
      <w:tr w:rsidR="00161340" w14:paraId="7A9F6710" w14:textId="77777777" w:rsidTr="00125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00"/>
          </w:tcPr>
          <w:p w14:paraId="55CB25DC" w14:textId="77777777" w:rsidR="00161340" w:rsidRPr="00272D7E" w:rsidRDefault="00161340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272D7E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PRIO-Gesamtwert</w:t>
            </w:r>
          </w:p>
          <w:p w14:paraId="6D7855B7" w14:textId="77777777" w:rsidR="00161340" w:rsidRDefault="00161340" w:rsidP="00B74D68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00"/>
          </w:tcPr>
          <w:p w14:paraId="5AD60494" w14:textId="649C17D7" w:rsidR="00161340" w:rsidRDefault="00161340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Bemerkung</w:t>
            </w:r>
          </w:p>
          <w:p w14:paraId="5F7A8724" w14:textId="77777777" w:rsidR="00161340" w:rsidRDefault="00161340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</w:tr>
      <w:tr w:rsidR="00161340" w:rsidRPr="003B3253" w14:paraId="04CBFCEF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5041BBBC" w14:textId="77777777" w:rsidR="00161340" w:rsidRPr="003B3253" w:rsidRDefault="00161340" w:rsidP="00B74D68">
            <w:pPr>
              <w:jc w:val="center"/>
              <w:rPr>
                <w:rFonts w:ascii="Arial Narrow" w:hAnsi="Arial Narrow" w:cs="Arial"/>
              </w:rPr>
            </w:pPr>
            <w:r w:rsidRPr="003B3253">
              <w:rPr>
                <w:rFonts w:ascii="Arial Narrow" w:hAnsi="Arial Narrow" w:cs="Arial"/>
              </w:rPr>
              <w:t>Planungs-/Genehmigungsbedarf</w:t>
            </w:r>
          </w:p>
        </w:tc>
      </w:tr>
      <w:tr w:rsidR="00161340" w:rsidRPr="003B3253" w14:paraId="5A2F5648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20B303F0" w14:textId="77777777" w:rsidR="00161340" w:rsidRPr="003B3253" w:rsidRDefault="00161340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Voraussichtliches Planungs-/Genehmigungsverfahren</w:t>
            </w:r>
          </w:p>
          <w:p w14:paraId="0EAAE0FD" w14:textId="77777777" w:rsidR="00161340" w:rsidRPr="003B3253" w:rsidRDefault="00161340" w:rsidP="00B74D68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C85F25F" w14:textId="77777777" w:rsidR="00161340" w:rsidRPr="003B3253" w:rsidRDefault="000614F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90282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34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161340" w:rsidRPr="003B3253">
              <w:rPr>
                <w:rFonts w:ascii="Arial Narrow" w:hAnsi="Arial Narrow" w:cs="Arial"/>
                <w:bCs/>
                <w:szCs w:val="20"/>
              </w:rPr>
              <w:tab/>
              <w:t>Unterhaltungs-</w:t>
            </w:r>
            <w:r w:rsidR="00161340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161340" w:rsidRPr="003B3253">
              <w:rPr>
                <w:rFonts w:ascii="Arial Narrow" w:hAnsi="Arial Narrow" w:cs="Arial"/>
                <w:bCs/>
                <w:szCs w:val="20"/>
              </w:rPr>
              <w:tab/>
              <w:t>maßnahme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9B003A6" w14:textId="77777777" w:rsidR="00161340" w:rsidRPr="000F5D41" w:rsidRDefault="000614F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28847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34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161340" w:rsidRPr="000F5D41">
              <w:rPr>
                <w:rFonts w:ascii="Arial Narrow" w:hAnsi="Arial Narrow" w:cs="Arial"/>
                <w:bCs/>
                <w:szCs w:val="20"/>
              </w:rPr>
              <w:tab/>
              <w:t>Genehmigung/</w:t>
            </w:r>
            <w:r w:rsidR="00161340" w:rsidRPr="000F5D41">
              <w:rPr>
                <w:rFonts w:ascii="Arial Narrow" w:hAnsi="Arial Narrow" w:cs="Arial"/>
                <w:bCs/>
                <w:szCs w:val="20"/>
              </w:rPr>
              <w:br/>
            </w:r>
            <w:r w:rsidR="00161340" w:rsidRPr="000F5D41">
              <w:rPr>
                <w:rFonts w:ascii="Arial Narrow" w:hAnsi="Arial Narrow" w:cs="Arial"/>
                <w:bCs/>
                <w:szCs w:val="20"/>
              </w:rPr>
              <w:tab/>
              <w:t>Planfeststellung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88C8AE" w14:textId="77777777" w:rsidR="00161340" w:rsidRPr="000F5D41" w:rsidRDefault="000614F3" w:rsidP="00B74D68">
            <w:pPr>
              <w:tabs>
                <w:tab w:val="left" w:pos="3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20764940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340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161340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Verfahrensart noch </w:t>
            </w:r>
          </w:p>
          <w:p w14:paraId="1A8778BB" w14:textId="77777777" w:rsidR="00161340" w:rsidRPr="000F5D41" w:rsidRDefault="00161340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0F5D41">
              <w:rPr>
                <w:rFonts w:ascii="Arial Narrow" w:hAnsi="Arial Narrow" w:cs="Arial"/>
                <w:bCs/>
                <w:szCs w:val="20"/>
              </w:rPr>
              <w:tab/>
              <w:t>abzustimmen</w:t>
            </w:r>
          </w:p>
        </w:tc>
      </w:tr>
      <w:tr w:rsidR="00161340" w:rsidRPr="003B3253" w14:paraId="46057818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50DDDE9" w14:textId="77777777" w:rsidR="00161340" w:rsidRPr="007B50E1" w:rsidRDefault="00161340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lastRenderedPageBreak/>
              <w:t xml:space="preserve">Verträglichkeiten  (Details siehe 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Abschnittsblätter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, Einschätzungen zu Synergien &amp; Konflikten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0071C65" w14:textId="77777777" w:rsidR="00161340" w:rsidRPr="007B50E1" w:rsidRDefault="00161340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7B50E1">
              <w:rPr>
                <w:rFonts w:ascii="Arial Narrow" w:hAnsi="Arial Narrow" w:cs="Arial"/>
                <w:bCs/>
                <w:sz w:val="12"/>
                <w:szCs w:val="12"/>
              </w:rPr>
              <w:t>Vert</w:t>
            </w:r>
            <w:r>
              <w:rPr>
                <w:rFonts w:ascii="Arial Narrow" w:hAnsi="Arial Narrow" w:cs="Arial"/>
                <w:bCs/>
                <w:sz w:val="12"/>
                <w:szCs w:val="12"/>
              </w:rPr>
              <w:t>r</w:t>
            </w:r>
            <w:r w:rsidRPr="007B50E1">
              <w:rPr>
                <w:rFonts w:ascii="Arial Narrow" w:hAnsi="Arial Narrow" w:cs="Arial"/>
                <w:bCs/>
                <w:sz w:val="12"/>
                <w:szCs w:val="12"/>
              </w:rPr>
              <w:t>äglichkeit mit Hochwasserschutz</w:t>
            </w:r>
          </w:p>
          <w:p w14:paraId="0BD925FD" w14:textId="39F1FDB4" w:rsidR="00161340" w:rsidRPr="007B50E1" w:rsidRDefault="000614F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7882383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1D8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161340" w:rsidRPr="007B50E1">
              <w:rPr>
                <w:rFonts w:ascii="Arial Narrow" w:hAnsi="Arial Narrow" w:cs="Arial"/>
                <w:bCs/>
                <w:szCs w:val="20"/>
              </w:rPr>
              <w:tab/>
              <w:t>ja</w:t>
            </w:r>
            <w:r w:rsidR="00161340" w:rsidRPr="007B50E1">
              <w:rPr>
                <w:rFonts w:ascii="Arial Narrow" w:hAnsi="Arial Narrow" w:cs="Arial"/>
                <w:bCs/>
                <w:szCs w:val="20"/>
              </w:rPr>
              <w:tab/>
            </w:r>
            <w:r w:rsidR="00161340" w:rsidRPr="007B50E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12889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1D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161340" w:rsidRPr="007B50E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492FF7A" w14:textId="77777777" w:rsidR="00161340" w:rsidRPr="000F5D41" w:rsidRDefault="00161340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F5D41">
              <w:rPr>
                <w:rFonts w:ascii="Arial Narrow" w:hAnsi="Arial Narrow" w:cs="Arial"/>
                <w:bCs/>
                <w:sz w:val="12"/>
                <w:szCs w:val="12"/>
              </w:rPr>
              <w:t>Verträglichkeit mit Natura 2000</w:t>
            </w:r>
          </w:p>
          <w:p w14:paraId="365FB760" w14:textId="77777777" w:rsidR="00161340" w:rsidRPr="000F5D41" w:rsidRDefault="000614F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231661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340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161340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ja </w:t>
            </w:r>
            <w:r w:rsidR="00161340" w:rsidRPr="000F5D4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45515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340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161340" w:rsidRPr="000F5D4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0A9F5E" w14:textId="77777777" w:rsidR="00161340" w:rsidRPr="000F5D41" w:rsidRDefault="00161340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F5D41">
              <w:rPr>
                <w:rFonts w:ascii="Arial Narrow" w:hAnsi="Arial Narrow" w:cs="Arial"/>
                <w:bCs/>
                <w:sz w:val="12"/>
                <w:szCs w:val="12"/>
              </w:rPr>
              <w:t>Verträglichkeit mit sonstigem Naturschutz</w:t>
            </w:r>
          </w:p>
          <w:p w14:paraId="5F90832E" w14:textId="77777777" w:rsidR="00161340" w:rsidRPr="000F5D41" w:rsidRDefault="000614F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912836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340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161340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ja </w:t>
            </w:r>
            <w:r w:rsidR="00161340" w:rsidRPr="000F5D4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09601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340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161340" w:rsidRPr="000F5D4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</w:tr>
      <w:tr w:rsidR="00161340" w:rsidRPr="003B3253" w14:paraId="6E1C3068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5ADCF846" w14:textId="77777777" w:rsidR="00161340" w:rsidRPr="007B50E1" w:rsidRDefault="00161340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Synergien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(Details siehe 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Abschnittsblätter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</w:tcBorders>
          </w:tcPr>
          <w:p w14:paraId="6A2D812D" w14:textId="57D98D66" w:rsidR="00161340" w:rsidRPr="003B3253" w:rsidRDefault="000614F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29541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1D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161340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  <w:r w:rsidR="00161340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161340" w:rsidRPr="003B3253">
              <w:rPr>
                <w:rFonts w:ascii="Arial Narrow" w:hAnsi="Arial Narrow" w:cs="Arial"/>
                <w:bCs/>
                <w:szCs w:val="20"/>
              </w:rPr>
              <w:tab/>
              <w:t>Hochwasserschutz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</w:tcBorders>
          </w:tcPr>
          <w:p w14:paraId="6EC17CD4" w14:textId="77777777" w:rsidR="00161340" w:rsidRPr="000F5D41" w:rsidRDefault="000614F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437875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340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161340" w:rsidRPr="000F5D41">
              <w:rPr>
                <w:rFonts w:ascii="Arial Narrow" w:hAnsi="Arial Narrow" w:cs="Arial"/>
                <w:bCs/>
                <w:szCs w:val="20"/>
              </w:rPr>
              <w:tab/>
              <w:t>Umsetzung FFH-</w:t>
            </w:r>
            <w:r w:rsidR="00161340" w:rsidRPr="000F5D41">
              <w:rPr>
                <w:rFonts w:ascii="Arial Narrow" w:hAnsi="Arial Narrow" w:cs="Arial"/>
                <w:bCs/>
                <w:szCs w:val="20"/>
              </w:rPr>
              <w:br/>
            </w:r>
            <w:r w:rsidR="00161340" w:rsidRPr="000F5D41">
              <w:rPr>
                <w:rFonts w:ascii="Arial Narrow" w:hAnsi="Arial Narrow" w:cs="Arial"/>
                <w:bCs/>
                <w:szCs w:val="20"/>
              </w:rPr>
              <w:tab/>
              <w:t>Managementplanung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EB6EC" w14:textId="77777777" w:rsidR="00161340" w:rsidRPr="000F5D41" w:rsidRDefault="000614F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604613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340" w:rsidRPr="000F5D41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161340" w:rsidRPr="000F5D41">
              <w:rPr>
                <w:rFonts w:ascii="Arial Narrow" w:hAnsi="Arial Narrow" w:cs="Arial"/>
                <w:bCs/>
                <w:szCs w:val="20"/>
              </w:rPr>
              <w:tab/>
              <w:t>Verträglichkeit mit</w:t>
            </w:r>
            <w:r w:rsidR="00161340">
              <w:rPr>
                <w:rFonts w:ascii="Arial Narrow" w:hAnsi="Arial Narrow" w:cs="Arial"/>
                <w:bCs/>
                <w:szCs w:val="20"/>
              </w:rPr>
              <w:t xml:space="preserve"> </w:t>
            </w:r>
            <w:r w:rsidR="00161340">
              <w:rPr>
                <w:rFonts w:ascii="Arial Narrow" w:hAnsi="Arial Narrow" w:cs="Arial"/>
                <w:bCs/>
                <w:szCs w:val="20"/>
              </w:rPr>
              <w:br/>
            </w:r>
            <w:r w:rsidR="00161340">
              <w:rPr>
                <w:rFonts w:ascii="Arial Narrow" w:hAnsi="Arial Narrow" w:cs="Arial"/>
                <w:bCs/>
                <w:szCs w:val="20"/>
              </w:rPr>
              <w:tab/>
              <w:t>Gewäs</w:t>
            </w:r>
            <w:r w:rsidR="00161340" w:rsidRPr="000F5D41">
              <w:rPr>
                <w:rFonts w:ascii="Arial Narrow" w:hAnsi="Arial Narrow" w:cs="Arial"/>
                <w:bCs/>
                <w:szCs w:val="20"/>
              </w:rPr>
              <w:t>serunterhaltung</w:t>
            </w:r>
          </w:p>
        </w:tc>
      </w:tr>
      <w:tr w:rsidR="001C61D8" w:rsidRPr="003B3253" w14:paraId="008D1A01" w14:textId="77777777" w:rsidTr="005C7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08F2DC" w14:textId="77777777" w:rsidR="001C61D8" w:rsidRPr="00603CE7" w:rsidRDefault="001C61D8" w:rsidP="005C74FA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603CE7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Hinweise für weitere Planungsschritte</w:t>
            </w:r>
          </w:p>
          <w:p w14:paraId="6759E5B8" w14:textId="77777777" w:rsidR="001C61D8" w:rsidRPr="00DE48FD" w:rsidRDefault="001C61D8" w:rsidP="005C74FA">
            <w:pPr>
              <w:pStyle w:val="Listenabsatz"/>
              <w:numPr>
                <w:ilvl w:val="0"/>
                <w:numId w:val="15"/>
              </w:numPr>
              <w:ind w:left="584" w:hanging="357"/>
              <w:rPr>
                <w:rFonts w:ascii="Arial Narrow" w:hAnsi="Arial Narrow" w:cs="Calibri"/>
                <w:b w:val="0"/>
                <w:szCs w:val="20"/>
              </w:rPr>
            </w:pPr>
            <w:r w:rsidRPr="00DE48FD">
              <w:rPr>
                <w:rFonts w:ascii="Arial Narrow" w:hAnsi="Arial Narrow" w:cs="Calibri"/>
                <w:b w:val="0"/>
                <w:szCs w:val="20"/>
              </w:rPr>
              <w:t>Prüfung der Machbarkeit in Bezug auf Flächenverfügbarkeit und wasserwirtschaftliches System</w:t>
            </w:r>
          </w:p>
          <w:p w14:paraId="7ECEB129" w14:textId="77777777" w:rsidR="001C61D8" w:rsidRPr="00DE48FD" w:rsidRDefault="001C61D8" w:rsidP="005C74FA">
            <w:pPr>
              <w:pStyle w:val="Listenabsatz"/>
              <w:numPr>
                <w:ilvl w:val="0"/>
                <w:numId w:val="15"/>
              </w:numPr>
              <w:ind w:left="584" w:hanging="357"/>
              <w:rPr>
                <w:rFonts w:ascii="Arial Narrow" w:hAnsi="Arial Narrow" w:cs="Calibri"/>
                <w:b w:val="0"/>
                <w:szCs w:val="20"/>
              </w:rPr>
            </w:pPr>
            <w:r w:rsidRPr="00DE48FD">
              <w:rPr>
                <w:rFonts w:ascii="Arial Narrow" w:hAnsi="Arial Narrow" w:cs="Calibri"/>
                <w:b w:val="0"/>
                <w:szCs w:val="20"/>
              </w:rPr>
              <w:t>Synergien mit Hochwasserschutz und Naturschutz tiefergehend zu prüfen</w:t>
            </w:r>
          </w:p>
          <w:p w14:paraId="5A6F729F" w14:textId="77777777" w:rsidR="001C61D8" w:rsidRPr="006B5D6C" w:rsidRDefault="001C61D8" w:rsidP="005C74FA">
            <w:pPr>
              <w:pStyle w:val="Listenabsatz"/>
              <w:numPr>
                <w:ilvl w:val="0"/>
                <w:numId w:val="15"/>
              </w:numPr>
              <w:ind w:left="584" w:hanging="357"/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DE48FD">
              <w:rPr>
                <w:rFonts w:ascii="Arial Narrow" w:hAnsi="Arial Narrow" w:cs="Calibri"/>
                <w:b w:val="0"/>
                <w:szCs w:val="20"/>
              </w:rPr>
              <w:t>ggf. hydraulische Modellierung erforderlich</w:t>
            </w:r>
          </w:p>
        </w:tc>
      </w:tr>
      <w:tr w:rsidR="001C61D8" w:rsidRPr="003B3253" w14:paraId="7271F01C" w14:textId="77777777" w:rsidTr="005C74FA">
        <w:trPr>
          <w:trHeight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62E6CA" w14:textId="77777777" w:rsidR="001C61D8" w:rsidRPr="00D071F1" w:rsidRDefault="001C61D8" w:rsidP="005C74FA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Anforderungen an die</w:t>
            </w:r>
            <w:r w:rsidRPr="00D071F1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Gewässerunterhaltung</w:t>
            </w:r>
          </w:p>
          <w:p w14:paraId="1D3CBE88" w14:textId="77777777" w:rsidR="001C61D8" w:rsidRDefault="001C61D8" w:rsidP="005C74FA">
            <w:pPr>
              <w:pStyle w:val="Listenabsatz"/>
              <w:numPr>
                <w:ilvl w:val="0"/>
                <w:numId w:val="14"/>
              </w:numPr>
              <w:ind w:left="587"/>
              <w:rPr>
                <w:rFonts w:ascii="Arial Narrow" w:hAnsi="Arial Narrow" w:cs="Arial"/>
                <w:bCs/>
                <w:szCs w:val="20"/>
              </w:rPr>
            </w:pPr>
            <w:r w:rsidRPr="000F5D41">
              <w:rPr>
                <w:rFonts w:ascii="Arial Narrow" w:hAnsi="Arial Narrow" w:cs="Calibri"/>
                <w:b w:val="0"/>
                <w:szCs w:val="20"/>
              </w:rPr>
              <w:t>Sind an bestehenden Regulierungsbauwerken in der Oder (Buhnen) Unterhaltungsarbeiten notwendig, ist eine naturnahe Umgestaltung (z.B. Umbau in Kerbbuhnen, Einbringen von Totholz in Buhnenfelder, Anlegen von Parallelwerken) zu prüfen</w:t>
            </w:r>
            <w:r w:rsidRPr="000F5D41">
              <w:rPr>
                <w:rFonts w:ascii="Arial Narrow" w:hAnsi="Arial Narrow" w:cs="Arial"/>
                <w:bCs/>
                <w:szCs w:val="20"/>
              </w:rPr>
              <w:t>.</w:t>
            </w:r>
          </w:p>
          <w:p w14:paraId="3E6637A8" w14:textId="77777777" w:rsidR="001C61D8" w:rsidRPr="00060E20" w:rsidRDefault="001C61D8" w:rsidP="005C74FA">
            <w:pPr>
              <w:pStyle w:val="Listenabsatz"/>
              <w:numPr>
                <w:ilvl w:val="0"/>
                <w:numId w:val="14"/>
              </w:numPr>
              <w:ind w:left="584" w:hanging="357"/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060E20">
              <w:rPr>
                <w:rFonts w:ascii="Arial Narrow" w:hAnsi="Arial Narrow" w:cs="Arial"/>
                <w:b w:val="0"/>
                <w:bCs/>
                <w:szCs w:val="20"/>
              </w:rPr>
              <w:t>Zulassen der Hinterströmung von Buhnen, Zulassen von Totholz (ggf. befestigen), Zulassen des Verfalls von Uferbefestigungen, Initialisierung und Entwicklung von durchströmten Flachwasserbereichen</w:t>
            </w:r>
          </w:p>
        </w:tc>
      </w:tr>
      <w:tr w:rsidR="00161340" w:rsidRPr="003B3253" w14:paraId="1CEF17D9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2B37F642" w14:textId="77777777" w:rsidR="00161340" w:rsidRPr="003B3253" w:rsidRDefault="00161340" w:rsidP="00B74D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Flächensicherung</w:t>
            </w:r>
          </w:p>
        </w:tc>
      </w:tr>
      <w:tr w:rsidR="00161340" w:rsidRPr="004003AE" w14:paraId="729CAC87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B729974" w14:textId="77777777" w:rsidR="00161340" w:rsidRPr="004003AE" w:rsidRDefault="00161340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4003AE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Flächenverfügbarkeit</w:t>
            </w:r>
          </w:p>
          <w:p w14:paraId="1675C4C5" w14:textId="77777777" w:rsidR="00161340" w:rsidRPr="004003AE" w:rsidRDefault="000614F3" w:rsidP="00B74D68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81730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340" w:rsidRPr="004003AE">
                  <w:rPr>
                    <w:rFonts w:ascii="Segoe UI Symbol" w:eastAsia="MS Gothic" w:hAnsi="Segoe UI Symbol" w:cs="Segoe UI Symbol"/>
                    <w:b w:val="0"/>
                    <w:bCs/>
                    <w:szCs w:val="20"/>
                  </w:rPr>
                  <w:t>☐</w:t>
                </w:r>
              </w:sdtContent>
            </w:sdt>
            <w:r w:rsidR="00161340" w:rsidRPr="004003AE">
              <w:rPr>
                <w:rFonts w:ascii="Arial Narrow" w:hAnsi="Arial Narrow" w:cs="Arial"/>
                <w:b w:val="0"/>
                <w:bCs/>
                <w:szCs w:val="20"/>
              </w:rPr>
              <w:tab/>
              <w:t xml:space="preserve">Flächen vollständig im </w:t>
            </w:r>
            <w:r w:rsidR="00161340">
              <w:rPr>
                <w:rFonts w:ascii="Arial Narrow" w:hAnsi="Arial Narrow" w:cs="Arial"/>
                <w:b w:val="0"/>
                <w:bCs/>
                <w:szCs w:val="20"/>
              </w:rPr>
              <w:br/>
            </w:r>
            <w:r w:rsidR="00161340">
              <w:rPr>
                <w:rFonts w:ascii="Arial Narrow" w:hAnsi="Arial Narrow" w:cs="Arial"/>
                <w:b w:val="0"/>
                <w:bCs/>
                <w:szCs w:val="20"/>
              </w:rPr>
              <w:tab/>
            </w:r>
            <w:r w:rsidR="00161340" w:rsidRPr="004003AE">
              <w:rPr>
                <w:rFonts w:ascii="Arial Narrow" w:hAnsi="Arial Narrow" w:cs="Arial"/>
                <w:b w:val="0"/>
                <w:bCs/>
                <w:szCs w:val="20"/>
              </w:rPr>
              <w:t xml:space="preserve">Eigentum </w:t>
            </w:r>
            <w:r w:rsidR="00161340">
              <w:rPr>
                <w:rFonts w:ascii="Arial Narrow" w:hAnsi="Arial Narrow" w:cs="Arial"/>
                <w:b w:val="0"/>
                <w:bCs/>
                <w:szCs w:val="20"/>
              </w:rPr>
              <w:t>öffentlicher Hand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F0A73F0" w14:textId="77777777" w:rsidR="00161340" w:rsidRPr="004003AE" w:rsidRDefault="00161340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0F0E84C6" w14:textId="77777777" w:rsidR="00161340" w:rsidRPr="004003AE" w:rsidRDefault="000614F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8371573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340" w:rsidRPr="004003AE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161340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Flächen teilweise im </w:t>
            </w:r>
            <w:r w:rsidR="00161340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Eigentum </w:t>
            </w:r>
            <w:r w:rsidR="00161340">
              <w:rPr>
                <w:rFonts w:ascii="Arial Narrow" w:hAnsi="Arial Narrow" w:cs="Arial"/>
                <w:bCs/>
                <w:szCs w:val="20"/>
              </w:rPr>
              <w:t xml:space="preserve">öffentlicher </w:t>
            </w:r>
            <w:r w:rsidR="00161340">
              <w:rPr>
                <w:rFonts w:ascii="Arial Narrow" w:hAnsi="Arial Narrow" w:cs="Arial"/>
                <w:bCs/>
                <w:szCs w:val="20"/>
              </w:rPr>
              <w:tab/>
              <w:t>Hand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B085774" w14:textId="77777777" w:rsidR="00161340" w:rsidRPr="004003AE" w:rsidRDefault="00161340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4A0FC778" w14:textId="77777777" w:rsidR="00161340" w:rsidRPr="004003AE" w:rsidRDefault="000614F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292207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340" w:rsidRPr="004003AE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161340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Grunderwerb </w:t>
            </w:r>
            <w:r w:rsidR="00161340" w:rsidRPr="004003AE">
              <w:rPr>
                <w:rFonts w:ascii="Arial Narrow" w:hAnsi="Arial Narrow" w:cs="Arial"/>
                <w:bCs/>
                <w:szCs w:val="20"/>
              </w:rPr>
              <w:br/>
            </w:r>
            <w:r w:rsidR="00161340" w:rsidRPr="004003AE">
              <w:rPr>
                <w:rFonts w:ascii="Arial Narrow" w:hAnsi="Arial Narrow" w:cs="Arial"/>
                <w:bCs/>
                <w:szCs w:val="20"/>
              </w:rPr>
              <w:tab/>
              <w:t>erforderlich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6427A0" w14:textId="77777777" w:rsidR="00161340" w:rsidRPr="004003AE" w:rsidRDefault="00161340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4F510795" w14:textId="77777777" w:rsidR="00161340" w:rsidRPr="004003AE" w:rsidRDefault="000614F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38760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340" w:rsidRPr="004003A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161340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MN-Umsetzung ohne  </w:t>
            </w:r>
            <w:r w:rsidR="00161340" w:rsidRPr="004003AE">
              <w:rPr>
                <w:rFonts w:ascii="Arial Narrow" w:hAnsi="Arial Narrow" w:cs="Arial"/>
                <w:bCs/>
                <w:szCs w:val="20"/>
              </w:rPr>
              <w:br/>
            </w:r>
            <w:r w:rsidR="00161340" w:rsidRPr="004003AE">
              <w:rPr>
                <w:rFonts w:ascii="Arial Narrow" w:hAnsi="Arial Narrow" w:cs="Arial"/>
                <w:bCs/>
                <w:szCs w:val="20"/>
              </w:rPr>
              <w:tab/>
              <w:t>Grunderwerb möglich</w:t>
            </w:r>
          </w:p>
        </w:tc>
      </w:tr>
      <w:tr w:rsidR="00161340" w:rsidRPr="003B3253" w14:paraId="74AA96DB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93A93B" w14:textId="77777777" w:rsidR="00161340" w:rsidRPr="00937838" w:rsidRDefault="00161340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937838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Erläuterung zur Flächenverfügbarkeit</w:t>
            </w:r>
          </w:p>
          <w:p w14:paraId="5ED035BE" w14:textId="77777777" w:rsidR="00161340" w:rsidRPr="00937838" w:rsidRDefault="00161340" w:rsidP="00C9548B">
            <w:pPr>
              <w:pStyle w:val="Listenabsatz"/>
              <w:numPr>
                <w:ilvl w:val="0"/>
                <w:numId w:val="14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  <w:r w:rsidRPr="000F5D41">
              <w:rPr>
                <w:rFonts w:ascii="Arial Narrow" w:hAnsi="Arial Narrow" w:cs="Calibri"/>
                <w:b w:val="0"/>
                <w:szCs w:val="20"/>
              </w:rPr>
              <w:t>Vertragliche Regelung/Einvernehmen mit Eigentümer prüfen.</w:t>
            </w:r>
          </w:p>
        </w:tc>
      </w:tr>
    </w:tbl>
    <w:p w14:paraId="4C493A9E" w14:textId="77777777" w:rsidR="0016798A" w:rsidRDefault="0016798A" w:rsidP="0016798A">
      <w:pPr>
        <w:pStyle w:val="LTV-Text"/>
        <w:rPr>
          <w:lang w:val="de-DE"/>
        </w:rPr>
      </w:pPr>
    </w:p>
    <w:p w14:paraId="687AA0AC" w14:textId="38CD85AE" w:rsidR="00486D8B" w:rsidRPr="00AE5BAB" w:rsidRDefault="004003AE" w:rsidP="0016798A">
      <w:pPr>
        <w:pStyle w:val="LTV-Text"/>
        <w:rPr>
          <w:lang w:val="de-DE"/>
        </w:rPr>
      </w:pPr>
      <w:r>
        <w:rPr>
          <w:lang w:val="de-DE"/>
        </w:rPr>
        <w:t xml:space="preserve">Stand: </w:t>
      </w:r>
      <w:r w:rsidR="000614F3">
        <w:rPr>
          <w:lang w:val="de-DE"/>
        </w:rPr>
        <w:t>12</w:t>
      </w:r>
      <w:r w:rsidR="0016798A">
        <w:rPr>
          <w:lang w:val="de-DE"/>
        </w:rPr>
        <w:t>.</w:t>
      </w:r>
      <w:r w:rsidR="00DD6D90">
        <w:rPr>
          <w:lang w:val="de-DE"/>
        </w:rPr>
        <w:t>0</w:t>
      </w:r>
      <w:r w:rsidR="000614F3">
        <w:rPr>
          <w:lang w:val="de-DE"/>
        </w:rPr>
        <w:t>6</w:t>
      </w:r>
      <w:bookmarkStart w:id="0" w:name="_GoBack"/>
      <w:bookmarkEnd w:id="0"/>
      <w:r w:rsidR="0016798A">
        <w:rPr>
          <w:lang w:val="de-DE"/>
        </w:rPr>
        <w:t>.202</w:t>
      </w:r>
      <w:r w:rsidR="00DD6D90">
        <w:rPr>
          <w:lang w:val="de-DE"/>
        </w:rPr>
        <w:t>4</w:t>
      </w:r>
    </w:p>
    <w:sectPr w:rsidR="00486D8B" w:rsidRPr="00AE5BAB" w:rsidSect="00E940C3">
      <w:headerReference w:type="default" r:id="rId14"/>
      <w:footerReference w:type="even" r:id="rId15"/>
      <w:footerReference w:type="default" r:id="rId16"/>
      <w:footerReference w:type="first" r:id="rId17"/>
      <w:type w:val="oddPage"/>
      <w:pgSz w:w="11906" w:h="16838" w:code="9"/>
      <w:pgMar w:top="1871" w:right="1134" w:bottom="1134" w:left="1418" w:header="851" w:footer="79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ECE510" w16cid:durableId="663E1E3E"/>
  <w16cid:commentId w16cid:paraId="161E873A" w16cid:durableId="635E473C"/>
  <w16cid:commentId w16cid:paraId="6644C198" w16cid:durableId="2D7A815D"/>
  <w16cid:commentId w16cid:paraId="2558C35C" w16cid:durableId="6B3E6204"/>
  <w16cid:commentId w16cid:paraId="524DD534" w16cid:durableId="56B852D5"/>
  <w16cid:commentId w16cid:paraId="7E675174" w16cid:durableId="5C9686EB"/>
  <w16cid:commentId w16cid:paraId="6298DBB3" w16cid:durableId="3B0301B1"/>
  <w16cid:commentId w16cid:paraId="20AA819E" w16cid:durableId="4EE1F8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69061" w14:textId="77777777" w:rsidR="00DC04C2" w:rsidRDefault="00DC04C2">
      <w:r>
        <w:separator/>
      </w:r>
    </w:p>
    <w:p w14:paraId="56AD939B" w14:textId="77777777" w:rsidR="00DC04C2" w:rsidRDefault="00DC04C2"/>
    <w:p w14:paraId="5C048E41" w14:textId="77777777" w:rsidR="00DC04C2" w:rsidRDefault="00DC04C2"/>
    <w:p w14:paraId="35D23180" w14:textId="77777777" w:rsidR="00DC04C2" w:rsidRDefault="00DC04C2"/>
  </w:endnote>
  <w:endnote w:type="continuationSeparator" w:id="0">
    <w:p w14:paraId="33CF370D" w14:textId="77777777" w:rsidR="00DC04C2" w:rsidRDefault="00DC04C2">
      <w:r>
        <w:continuationSeparator/>
      </w:r>
    </w:p>
    <w:p w14:paraId="2F7FA9D1" w14:textId="77777777" w:rsidR="00DC04C2" w:rsidRDefault="00DC04C2"/>
    <w:p w14:paraId="4FA28453" w14:textId="77777777" w:rsidR="00DC04C2" w:rsidRDefault="00DC04C2"/>
    <w:p w14:paraId="28BB5658" w14:textId="77777777" w:rsidR="00DC04C2" w:rsidRDefault="00DC04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F854F" w14:textId="77777777" w:rsidR="004003AE" w:rsidRPr="00CA4F92" w:rsidRDefault="004003AE" w:rsidP="004003AE">
    <w:pPr>
      <w:pStyle w:val="FuzeilemitDr"/>
    </w:pPr>
    <w:r w:rsidRPr="00F337ED">
      <w:t xml:space="preserve">Stowasserplan </w:t>
    </w:r>
    <w:r>
      <w:t>GmbH &amp; Co. KG</w:t>
    </w:r>
    <w:r w:rsidRPr="00F337ED">
      <w:t xml:space="preserve"> • </w:t>
    </w:r>
    <w:r>
      <w:t>Haupt</w:t>
    </w:r>
    <w:r w:rsidRPr="00F337ED">
      <w:t xml:space="preserve">straße </w:t>
    </w:r>
    <w:r>
      <w:t>47f</w:t>
    </w:r>
    <w:r w:rsidRPr="00F337ED">
      <w:t xml:space="preserve"> • 01445 Radebeul • Tel: 0351/32300460 • in</w:t>
    </w:r>
    <w:r>
      <w:t>fo@stowasserplan.de</w:t>
    </w:r>
  </w:p>
  <w:p w14:paraId="769ACAFC" w14:textId="46159204" w:rsidR="00DC04C2" w:rsidRPr="004003AE" w:rsidRDefault="00DC04C2" w:rsidP="004003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A70A1" w14:textId="77777777" w:rsidR="00CA4F92" w:rsidRDefault="00CA4F92" w:rsidP="00CA4F92">
    <w:pPr>
      <w:pStyle w:val="FuzeilemitDr"/>
    </w:pPr>
  </w:p>
  <w:p w14:paraId="7F0C0C96" w14:textId="4F7DAFDF" w:rsidR="00DC04C2" w:rsidRPr="00CA4F92" w:rsidRDefault="00CA4F92" w:rsidP="00CA4F92">
    <w:pPr>
      <w:pStyle w:val="FuzeilemitDr"/>
    </w:pPr>
    <w:r w:rsidRPr="00F337ED">
      <w:t xml:space="preserve">Stowasserplan </w:t>
    </w:r>
    <w:r>
      <w:t>GmbH &amp; Co. KG</w:t>
    </w:r>
    <w:r w:rsidRPr="00F337ED">
      <w:t xml:space="preserve"> • </w:t>
    </w:r>
    <w:r>
      <w:t>Haupt</w:t>
    </w:r>
    <w:r w:rsidRPr="00F337ED">
      <w:t xml:space="preserve">straße </w:t>
    </w:r>
    <w:r>
      <w:t>47f</w:t>
    </w:r>
    <w:r w:rsidRPr="00F337ED">
      <w:t xml:space="preserve"> • 01445 Radebeul • Tel: 0351/32300460 • in</w:t>
    </w:r>
    <w:r>
      <w:t>fo@stowasserplan.de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EA18E" w14:textId="1F3014A4" w:rsidR="00DC04C2" w:rsidRDefault="00DC04C2" w:rsidP="00C873C8">
    <w:r>
      <w:t xml:space="preserve">  I  TeilVoSa Hymo Weiße Elster-3 und Weiße Elster-4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A9079" w14:textId="77777777" w:rsidR="00DC04C2" w:rsidRPr="00C44771" w:rsidRDefault="00DC04C2">
      <w:r>
        <w:separator/>
      </w:r>
      <w:r>
        <w:softHyphen/>
      </w:r>
      <w:r>
        <w:softHyphen/>
      </w:r>
      <w:r>
        <w:softHyphen/>
      </w:r>
    </w:p>
  </w:footnote>
  <w:footnote w:type="continuationSeparator" w:id="0">
    <w:p w14:paraId="4C63A6FA" w14:textId="77777777" w:rsidR="00DC04C2" w:rsidRDefault="00DC04C2">
      <w:r>
        <w:continuationSeparator/>
      </w:r>
    </w:p>
    <w:p w14:paraId="26099A8A" w14:textId="77777777" w:rsidR="00DC04C2" w:rsidRDefault="00DC04C2"/>
    <w:p w14:paraId="597A722E" w14:textId="77777777" w:rsidR="00DC04C2" w:rsidRDefault="00DC04C2"/>
    <w:p w14:paraId="497B2494" w14:textId="77777777" w:rsidR="00DC04C2" w:rsidRDefault="00DC04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8C621" w14:textId="3A840F76" w:rsidR="00E940C3" w:rsidRPr="00A64983" w:rsidRDefault="000614F3" w:rsidP="00E940C3">
    <w:pPr>
      <w:pStyle w:val="Kopfzeile"/>
      <w:framePr w:wrap="auto" w:vAnchor="text" w:hAnchor="page" w:x="10625" w:y="1"/>
      <w:rPr>
        <w:rStyle w:val="Seitenzahl"/>
        <w:rFonts w:ascii="Times New Roman" w:hAnsi="Times New Roman"/>
        <w:i/>
        <w:sz w:val="18"/>
      </w:rPr>
    </w:pPr>
    <w:r>
      <w:rPr>
        <w:noProof/>
      </w:rPr>
      <w:pict w14:anchorId="2B1104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3892" o:spid="_x0000_s2049" type="#_x0000_t136" style="position:absolute;margin-left:0;margin-top:0;width:565.65pt;height:93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LESEFASSUNG"/>
          <w10:wrap anchorx="margin" anchory="margin"/>
        </v:shape>
      </w:pict>
    </w:r>
    <w:r w:rsidR="00E940C3" w:rsidRPr="00A64983">
      <w:rPr>
        <w:rStyle w:val="Seitenzahl"/>
        <w:rFonts w:ascii="Times New Roman" w:hAnsi="Times New Roman"/>
        <w:i/>
        <w:sz w:val="18"/>
      </w:rPr>
      <w:fldChar w:fldCharType="begin"/>
    </w:r>
    <w:r w:rsidR="00E940C3" w:rsidRPr="00A64983">
      <w:rPr>
        <w:rStyle w:val="Seitenzahl"/>
        <w:rFonts w:ascii="Times New Roman" w:hAnsi="Times New Roman"/>
        <w:i/>
        <w:sz w:val="18"/>
      </w:rPr>
      <w:instrText xml:space="preserve">PAGE  </w:instrText>
    </w:r>
    <w:r w:rsidR="00E940C3" w:rsidRPr="00A64983">
      <w:rPr>
        <w:rStyle w:val="Seitenzahl"/>
        <w:rFonts w:ascii="Times New Roman" w:hAnsi="Times New Roman"/>
        <w:i/>
        <w:sz w:val="18"/>
      </w:rPr>
      <w:fldChar w:fldCharType="separate"/>
    </w:r>
    <w:r>
      <w:rPr>
        <w:rStyle w:val="Seitenzahl"/>
        <w:rFonts w:ascii="Times New Roman" w:hAnsi="Times New Roman"/>
        <w:i/>
        <w:noProof/>
        <w:sz w:val="18"/>
      </w:rPr>
      <w:t>3</w:t>
    </w:r>
    <w:r w:rsidR="00E940C3" w:rsidRPr="00A64983">
      <w:rPr>
        <w:rStyle w:val="Seitenzahl"/>
        <w:rFonts w:ascii="Times New Roman" w:hAnsi="Times New Roman"/>
        <w:i/>
        <w:sz w:val="18"/>
      </w:rPr>
      <w:fldChar w:fldCharType="end"/>
    </w:r>
  </w:p>
  <w:p w14:paraId="3174AF92" w14:textId="08D4BF6C" w:rsidR="00E940C3" w:rsidRPr="00A64983" w:rsidRDefault="00E940C3" w:rsidP="00E940C3">
    <w:pPr>
      <w:pStyle w:val="Kopfzeile"/>
      <w:rPr>
        <w:rFonts w:ascii="Times New Roman" w:hAnsi="Times New Roman"/>
        <w:i/>
        <w:sz w:val="18"/>
      </w:rPr>
    </w:pPr>
    <w:r w:rsidRPr="00A64983">
      <w:rPr>
        <w:rFonts w:ascii="Times New Roman" w:hAnsi="Times New Roman"/>
        <w:i/>
        <w:sz w:val="18"/>
      </w:rPr>
      <w:t>Pilotvorhaben Machbarkeitsstudie Blaues Band, Bereitstellung fachlicher Grundlagen und Identifizierung von förderfähigen Maßnahmenvorschlägen für die ökologische Entwicklung der Wasserstraßen im Land Brandenburg</w:t>
    </w:r>
    <w:r>
      <w:rPr>
        <w:rFonts w:ascii="Times New Roman" w:hAnsi="Times New Roman"/>
        <w:i/>
        <w:sz w:val="18"/>
      </w:rPr>
      <w:t xml:space="preserve"> – Unterlage 1. – Projektsteckbriefe</w:t>
    </w:r>
  </w:p>
  <w:p w14:paraId="05A53A75" w14:textId="77777777" w:rsidR="00E940C3" w:rsidRDefault="00E940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8pt;height:6.25pt" o:bullet="t">
        <v:imagedata r:id="rId1" o:title="Anstrich"/>
      </v:shape>
    </w:pict>
  </w:numPicBullet>
  <w:numPicBullet w:numPicBulletId="1">
    <w:pict>
      <v:shape id="_x0000_i1027" type="#_x0000_t75" style="width:6.8pt;height:14.15pt" o:bullet="t">
        <v:imagedata r:id="rId2" o:title="Anstrich-2"/>
      </v:shape>
    </w:pict>
  </w:numPicBullet>
  <w:numPicBullet w:numPicBulletId="2">
    <w:pict>
      <v:shape id="_x0000_i1028" type="#_x0000_t75" style="width:6.8pt;height:14.15pt" o:bullet="t">
        <v:imagedata r:id="rId3" o:title="Anstrich-3"/>
      </v:shape>
    </w:pict>
  </w:numPicBullet>
  <w:abstractNum w:abstractNumId="0" w15:restartNumberingAfterBreak="0">
    <w:nsid w:val="04E44CAA"/>
    <w:multiLevelType w:val="hybridMultilevel"/>
    <w:tmpl w:val="BDB8B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91775"/>
    <w:multiLevelType w:val="multilevel"/>
    <w:tmpl w:val="83CA4CD2"/>
    <w:styleLink w:val="LTV-Listenformat"/>
    <w:lvl w:ilvl="0">
      <w:start w:val="1"/>
      <w:numFmt w:val="bullet"/>
      <w:lvlText w:val="❙"/>
      <w:lvlJc w:val="left"/>
      <w:pPr>
        <w:ind w:left="360" w:hanging="360"/>
      </w:pPr>
      <w:rPr>
        <w:rFonts w:ascii="Arial Unicode MS" w:eastAsia="Arial Unicode MS" w:hAnsi="Arial Unicode MS" w:hint="eastAsia"/>
        <w:color w:val="0082C4"/>
        <w:sz w:val="20"/>
      </w:rPr>
    </w:lvl>
    <w:lvl w:ilvl="1">
      <w:start w:val="1"/>
      <w:numFmt w:val="bullet"/>
      <w:pStyle w:val="LTV-ListenformatEbene2"/>
      <w:lvlText w:val=""/>
      <w:lvlJc w:val="left"/>
      <w:pPr>
        <w:ind w:left="1080" w:hanging="360"/>
      </w:pPr>
      <w:rPr>
        <w:rFonts w:ascii="Wingdings" w:hAnsi="Wingdings" w:hint="default"/>
        <w:color w:val="0082C4"/>
        <w:sz w:val="20"/>
      </w:rPr>
    </w:lvl>
    <w:lvl w:ilvl="2">
      <w:start w:val="1"/>
      <w:numFmt w:val="bullet"/>
      <w:pStyle w:val="LTV-ListenformatEbene3"/>
      <w:lvlText w:val=""/>
      <w:lvlJc w:val="left"/>
      <w:pPr>
        <w:ind w:left="1800" w:hanging="360"/>
      </w:pPr>
      <w:rPr>
        <w:rFonts w:ascii="Symbol" w:hAnsi="Symbol" w:hint="default"/>
        <w:color w:val="0082C4"/>
        <w:sz w:val="20"/>
      </w:rPr>
    </w:lvl>
    <w:lvl w:ilvl="3">
      <w:start w:val="1"/>
      <w:numFmt w:val="bullet"/>
      <w:pStyle w:val="LTV-ListenformatEbene4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BF54AC"/>
    <w:multiLevelType w:val="multilevel"/>
    <w:tmpl w:val="83CA4CD2"/>
    <w:numStyleLink w:val="LTV-Listenformat"/>
  </w:abstractNum>
  <w:abstractNum w:abstractNumId="3" w15:restartNumberingAfterBreak="0">
    <w:nsid w:val="22140493"/>
    <w:multiLevelType w:val="multilevel"/>
    <w:tmpl w:val="83CA4CD2"/>
    <w:numStyleLink w:val="LTV-Listenformat"/>
  </w:abstractNum>
  <w:abstractNum w:abstractNumId="4" w15:restartNumberingAfterBreak="0">
    <w:nsid w:val="25DB0910"/>
    <w:multiLevelType w:val="hybridMultilevel"/>
    <w:tmpl w:val="C67C284A"/>
    <w:lvl w:ilvl="0" w:tplc="2116CD12">
      <w:start w:val="1"/>
      <w:numFmt w:val="bullet"/>
      <w:pStyle w:val="AufzhlungAbschnittsblat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16884"/>
    <w:multiLevelType w:val="multilevel"/>
    <w:tmpl w:val="B6985E84"/>
    <w:styleLink w:val="LfULG-Nummern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i w:val="0"/>
        <w:sz w:val="3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</w:abstractNum>
  <w:abstractNum w:abstractNumId="6" w15:restartNumberingAfterBreak="0">
    <w:nsid w:val="307B0DD0"/>
    <w:multiLevelType w:val="hybridMultilevel"/>
    <w:tmpl w:val="6562BAAC"/>
    <w:lvl w:ilvl="0" w:tplc="8B1E6ADE">
      <w:start w:val="1"/>
      <w:numFmt w:val="decimalZero"/>
      <w:pStyle w:val="LTV-VerzeichnisKarten"/>
      <w:lvlText w:val="001WE_%1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730" w:hanging="360"/>
      </w:pPr>
    </w:lvl>
    <w:lvl w:ilvl="2" w:tplc="0407001B" w:tentative="1">
      <w:start w:val="1"/>
      <w:numFmt w:val="lowerRoman"/>
      <w:lvlText w:val="%3."/>
      <w:lvlJc w:val="right"/>
      <w:pPr>
        <w:ind w:left="1450" w:hanging="180"/>
      </w:pPr>
    </w:lvl>
    <w:lvl w:ilvl="3" w:tplc="0407000F" w:tentative="1">
      <w:start w:val="1"/>
      <w:numFmt w:val="decimal"/>
      <w:lvlText w:val="%4."/>
      <w:lvlJc w:val="left"/>
      <w:pPr>
        <w:ind w:left="2170" w:hanging="360"/>
      </w:pPr>
    </w:lvl>
    <w:lvl w:ilvl="4" w:tplc="04070019" w:tentative="1">
      <w:start w:val="1"/>
      <w:numFmt w:val="lowerLetter"/>
      <w:lvlText w:val="%5."/>
      <w:lvlJc w:val="left"/>
      <w:pPr>
        <w:ind w:left="2890" w:hanging="360"/>
      </w:pPr>
    </w:lvl>
    <w:lvl w:ilvl="5" w:tplc="0407001B" w:tentative="1">
      <w:start w:val="1"/>
      <w:numFmt w:val="lowerRoman"/>
      <w:lvlText w:val="%6."/>
      <w:lvlJc w:val="right"/>
      <w:pPr>
        <w:ind w:left="3610" w:hanging="180"/>
      </w:pPr>
    </w:lvl>
    <w:lvl w:ilvl="6" w:tplc="0407000F" w:tentative="1">
      <w:start w:val="1"/>
      <w:numFmt w:val="decimal"/>
      <w:lvlText w:val="%7."/>
      <w:lvlJc w:val="left"/>
      <w:pPr>
        <w:ind w:left="4330" w:hanging="360"/>
      </w:pPr>
    </w:lvl>
    <w:lvl w:ilvl="7" w:tplc="04070019" w:tentative="1">
      <w:start w:val="1"/>
      <w:numFmt w:val="lowerLetter"/>
      <w:lvlText w:val="%8."/>
      <w:lvlJc w:val="left"/>
      <w:pPr>
        <w:ind w:left="5050" w:hanging="360"/>
      </w:pPr>
    </w:lvl>
    <w:lvl w:ilvl="8" w:tplc="0407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7" w15:restartNumberingAfterBreak="0">
    <w:nsid w:val="3D8F5920"/>
    <w:multiLevelType w:val="multilevel"/>
    <w:tmpl w:val="09123CE2"/>
    <w:numStyleLink w:val="LfULG-Anstriche"/>
  </w:abstractNum>
  <w:abstractNum w:abstractNumId="8" w15:restartNumberingAfterBreak="0">
    <w:nsid w:val="4A1C62E7"/>
    <w:multiLevelType w:val="hybridMultilevel"/>
    <w:tmpl w:val="5B8A4882"/>
    <w:lvl w:ilvl="0" w:tplc="F0FC9736">
      <w:start w:val="1"/>
      <w:numFmt w:val="decimal"/>
      <w:pStyle w:val="LTV-DeckblattAnhang"/>
      <w:lvlText w:val="Anhang 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C154C"/>
    <w:multiLevelType w:val="multilevel"/>
    <w:tmpl w:val="83CA4CD2"/>
    <w:numStyleLink w:val="LTV-Listenformat"/>
  </w:abstractNum>
  <w:abstractNum w:abstractNumId="10" w15:restartNumberingAfterBreak="0">
    <w:nsid w:val="4FBB737F"/>
    <w:multiLevelType w:val="hybridMultilevel"/>
    <w:tmpl w:val="6200F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72225"/>
    <w:multiLevelType w:val="multilevel"/>
    <w:tmpl w:val="25B0536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80F73CA"/>
    <w:multiLevelType w:val="hybridMultilevel"/>
    <w:tmpl w:val="9EAE1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01B34"/>
    <w:multiLevelType w:val="hybridMultilevel"/>
    <w:tmpl w:val="37FE823E"/>
    <w:lvl w:ilvl="0" w:tplc="21287428">
      <w:start w:val="1"/>
      <w:numFmt w:val="bullet"/>
      <w:pStyle w:val="LTV-ListenformatEbene1"/>
      <w:lvlText w:val="❙"/>
      <w:lvlJc w:val="left"/>
      <w:pPr>
        <w:ind w:left="360" w:hanging="360"/>
      </w:pPr>
      <w:rPr>
        <w:rFonts w:ascii="Arial Unicode MS" w:eastAsia="Arial Unicode MS" w:hAnsi="Arial Unicode MS" w:hint="eastAsia"/>
        <w:color w:val="0082C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B673BE"/>
    <w:multiLevelType w:val="singleLevel"/>
    <w:tmpl w:val="DEB20AD0"/>
    <w:lvl w:ilvl="0">
      <w:start w:val="1"/>
      <w:numFmt w:val="bullet"/>
      <w:pStyle w:val="BerichtAufzhlung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751F76B4"/>
    <w:multiLevelType w:val="multilevel"/>
    <w:tmpl w:val="09123CE2"/>
    <w:styleLink w:val="LfULG-Anstriche"/>
    <w:lvl w:ilvl="0">
      <w:start w:val="1"/>
      <w:numFmt w:val="bullet"/>
      <w:pStyle w:val="LfULG-Anstriche2"/>
      <w:lvlText w:val=""/>
      <w:lvlPicBulletId w:val="0"/>
      <w:lvlJc w:val="left"/>
      <w:pPr>
        <w:tabs>
          <w:tab w:val="num" w:pos="0"/>
        </w:tabs>
        <w:ind w:left="170" w:hanging="17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0"/>
        </w:tabs>
        <w:ind w:left="737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0"/>
        </w:tabs>
        <w:ind w:left="1304" w:hanging="170"/>
      </w:pPr>
      <w:rPr>
        <w:rFonts w:ascii="Symbol" w:hAnsi="Symbol" w:hint="default"/>
        <w:color w:val="auto"/>
      </w:rPr>
    </w:lvl>
    <w:lvl w:ilvl="3">
      <w:start w:val="1"/>
      <w:numFmt w:val="ordinal"/>
      <w:lvlText w:val="%4"/>
      <w:lvlJc w:val="left"/>
      <w:pPr>
        <w:tabs>
          <w:tab w:val="num" w:pos="0"/>
        </w:tabs>
        <w:ind w:left="2160" w:hanging="360"/>
      </w:pPr>
      <w:rPr>
        <w:rFonts w:ascii="Arial" w:hAnsi="Arial" w:hint="default"/>
      </w:rPr>
    </w:lvl>
    <w:lvl w:ilvl="4">
      <w:start w:val="1"/>
      <w:numFmt w:val="ordinal"/>
      <w:lvlText w:val="%5"/>
      <w:lvlJc w:val="left"/>
      <w:pPr>
        <w:tabs>
          <w:tab w:val="num" w:pos="0"/>
        </w:tabs>
        <w:ind w:left="2520" w:hanging="360"/>
      </w:pPr>
      <w:rPr>
        <w:rFonts w:ascii="Arial" w:hAnsi="Arial" w:hint="default"/>
      </w:rPr>
    </w:lvl>
    <w:lvl w:ilvl="5">
      <w:start w:val="1"/>
      <w:numFmt w:val="ordinal"/>
      <w:lvlText w:val="%6"/>
      <w:lvlJc w:val="left"/>
      <w:pPr>
        <w:tabs>
          <w:tab w:val="num" w:pos="0"/>
        </w:tabs>
        <w:ind w:left="2880" w:hanging="360"/>
      </w:pPr>
      <w:rPr>
        <w:rFonts w:ascii="Arial" w:hAnsi="Arial" w:hint="default"/>
      </w:rPr>
    </w:lvl>
    <w:lvl w:ilvl="6">
      <w:start w:val="1"/>
      <w:numFmt w:val="ordinal"/>
      <w:lvlText w:val="%7"/>
      <w:lvlJc w:val="left"/>
      <w:pPr>
        <w:tabs>
          <w:tab w:val="num" w:pos="0"/>
        </w:tabs>
        <w:ind w:left="3240" w:hanging="360"/>
      </w:pPr>
      <w:rPr>
        <w:rFonts w:ascii="Arial" w:hAnsi="Arial" w:hint="default"/>
      </w:rPr>
    </w:lvl>
    <w:lvl w:ilvl="7">
      <w:start w:val="1"/>
      <w:numFmt w:val="ordinal"/>
      <w:lvlText w:val="%8"/>
      <w:lvlJc w:val="left"/>
      <w:pPr>
        <w:tabs>
          <w:tab w:val="num" w:pos="0"/>
        </w:tabs>
        <w:ind w:left="3600" w:hanging="360"/>
      </w:pPr>
      <w:rPr>
        <w:rFonts w:ascii="Arial" w:hAnsi="Arial" w:hint="default"/>
      </w:rPr>
    </w:lvl>
    <w:lvl w:ilvl="8">
      <w:start w:val="1"/>
      <w:numFmt w:val="ordinal"/>
      <w:lvlText w:val="%9"/>
      <w:lvlJc w:val="left"/>
      <w:pPr>
        <w:tabs>
          <w:tab w:val="num" w:pos="0"/>
        </w:tabs>
        <w:ind w:left="396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1"/>
  </w:num>
  <w:num w:numId="5">
    <w:abstractNumId w:val="13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15"/>
  </w:num>
  <w:num w:numId="11">
    <w:abstractNumId w:val="7"/>
  </w:num>
  <w:num w:numId="12">
    <w:abstractNumId w:val="14"/>
  </w:num>
  <w:num w:numId="13">
    <w:abstractNumId w:val="12"/>
  </w:num>
  <w:num w:numId="14">
    <w:abstractNumId w:val="10"/>
  </w:num>
  <w:num w:numId="15">
    <w:abstractNumId w:val="0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efaultTableStyle w:val="Tabellenraster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75"/>
    <w:rsid w:val="0000103A"/>
    <w:rsid w:val="00004E63"/>
    <w:rsid w:val="00007B23"/>
    <w:rsid w:val="00013C94"/>
    <w:rsid w:val="00013F90"/>
    <w:rsid w:val="00015190"/>
    <w:rsid w:val="000157A1"/>
    <w:rsid w:val="00016CE8"/>
    <w:rsid w:val="0001721F"/>
    <w:rsid w:val="00020D4E"/>
    <w:rsid w:val="0002220D"/>
    <w:rsid w:val="00023294"/>
    <w:rsid w:val="00023ADD"/>
    <w:rsid w:val="00024938"/>
    <w:rsid w:val="00024F0B"/>
    <w:rsid w:val="00031FF3"/>
    <w:rsid w:val="00040AFC"/>
    <w:rsid w:val="00041499"/>
    <w:rsid w:val="0004247A"/>
    <w:rsid w:val="00044406"/>
    <w:rsid w:val="00044AB4"/>
    <w:rsid w:val="00044DD6"/>
    <w:rsid w:val="00045692"/>
    <w:rsid w:val="000576D0"/>
    <w:rsid w:val="00060100"/>
    <w:rsid w:val="0006106F"/>
    <w:rsid w:val="000614F3"/>
    <w:rsid w:val="0006210F"/>
    <w:rsid w:val="000632EA"/>
    <w:rsid w:val="000635A7"/>
    <w:rsid w:val="00063FFF"/>
    <w:rsid w:val="000678E4"/>
    <w:rsid w:val="00072AE4"/>
    <w:rsid w:val="00072EDF"/>
    <w:rsid w:val="0007476C"/>
    <w:rsid w:val="00075567"/>
    <w:rsid w:val="00082031"/>
    <w:rsid w:val="0008338A"/>
    <w:rsid w:val="000835FA"/>
    <w:rsid w:val="00083D00"/>
    <w:rsid w:val="000873F6"/>
    <w:rsid w:val="00087750"/>
    <w:rsid w:val="00090B85"/>
    <w:rsid w:val="00091693"/>
    <w:rsid w:val="000A2335"/>
    <w:rsid w:val="000A4A8E"/>
    <w:rsid w:val="000A4BB9"/>
    <w:rsid w:val="000A5035"/>
    <w:rsid w:val="000A6CAD"/>
    <w:rsid w:val="000A7633"/>
    <w:rsid w:val="000B1064"/>
    <w:rsid w:val="000B114B"/>
    <w:rsid w:val="000B1297"/>
    <w:rsid w:val="000B12DA"/>
    <w:rsid w:val="000B56A6"/>
    <w:rsid w:val="000B5A27"/>
    <w:rsid w:val="000B63A8"/>
    <w:rsid w:val="000B6C37"/>
    <w:rsid w:val="000C2ACA"/>
    <w:rsid w:val="000C4FAD"/>
    <w:rsid w:val="000C5F1C"/>
    <w:rsid w:val="000C5F3D"/>
    <w:rsid w:val="000C60EF"/>
    <w:rsid w:val="000D0D73"/>
    <w:rsid w:val="000D23F2"/>
    <w:rsid w:val="000D2711"/>
    <w:rsid w:val="000D5A80"/>
    <w:rsid w:val="000D6086"/>
    <w:rsid w:val="000D62E2"/>
    <w:rsid w:val="000D6672"/>
    <w:rsid w:val="000E3243"/>
    <w:rsid w:val="000E5267"/>
    <w:rsid w:val="000E5EE0"/>
    <w:rsid w:val="000E7545"/>
    <w:rsid w:val="000F38EA"/>
    <w:rsid w:val="000F5D41"/>
    <w:rsid w:val="000F6718"/>
    <w:rsid w:val="000F77A6"/>
    <w:rsid w:val="001027E9"/>
    <w:rsid w:val="00102AAA"/>
    <w:rsid w:val="00104991"/>
    <w:rsid w:val="00104DEA"/>
    <w:rsid w:val="00110615"/>
    <w:rsid w:val="0011088E"/>
    <w:rsid w:val="001154B2"/>
    <w:rsid w:val="001177DC"/>
    <w:rsid w:val="00122AB3"/>
    <w:rsid w:val="0012589E"/>
    <w:rsid w:val="0012725B"/>
    <w:rsid w:val="00127479"/>
    <w:rsid w:val="00134651"/>
    <w:rsid w:val="001373D9"/>
    <w:rsid w:val="0013740C"/>
    <w:rsid w:val="00137A61"/>
    <w:rsid w:val="0014115B"/>
    <w:rsid w:val="00142A84"/>
    <w:rsid w:val="00147D6C"/>
    <w:rsid w:val="00157AB6"/>
    <w:rsid w:val="00161340"/>
    <w:rsid w:val="00166092"/>
    <w:rsid w:val="001664C8"/>
    <w:rsid w:val="0016798A"/>
    <w:rsid w:val="001711BD"/>
    <w:rsid w:val="00171B33"/>
    <w:rsid w:val="00172351"/>
    <w:rsid w:val="00173905"/>
    <w:rsid w:val="00176BF8"/>
    <w:rsid w:val="00176F6B"/>
    <w:rsid w:val="00177936"/>
    <w:rsid w:val="00177BB4"/>
    <w:rsid w:val="00185C71"/>
    <w:rsid w:val="00186C46"/>
    <w:rsid w:val="00187414"/>
    <w:rsid w:val="00193B28"/>
    <w:rsid w:val="00195887"/>
    <w:rsid w:val="001968FF"/>
    <w:rsid w:val="00196EDD"/>
    <w:rsid w:val="00197DAD"/>
    <w:rsid w:val="001A0830"/>
    <w:rsid w:val="001A09D3"/>
    <w:rsid w:val="001A1D4F"/>
    <w:rsid w:val="001A592D"/>
    <w:rsid w:val="001B093F"/>
    <w:rsid w:val="001B1042"/>
    <w:rsid w:val="001B549F"/>
    <w:rsid w:val="001C1EE1"/>
    <w:rsid w:val="001C226A"/>
    <w:rsid w:val="001C42B8"/>
    <w:rsid w:val="001C5FA3"/>
    <w:rsid w:val="001C61D8"/>
    <w:rsid w:val="001C7021"/>
    <w:rsid w:val="001C7231"/>
    <w:rsid w:val="001D15A8"/>
    <w:rsid w:val="001D461A"/>
    <w:rsid w:val="001D4DAD"/>
    <w:rsid w:val="001D60E1"/>
    <w:rsid w:val="001E12FD"/>
    <w:rsid w:val="001E3BAA"/>
    <w:rsid w:val="001E7E7C"/>
    <w:rsid w:val="001E7F20"/>
    <w:rsid w:val="001F0450"/>
    <w:rsid w:val="001F056D"/>
    <w:rsid w:val="001F18B4"/>
    <w:rsid w:val="001F1F0F"/>
    <w:rsid w:val="001F2383"/>
    <w:rsid w:val="001F4CCA"/>
    <w:rsid w:val="001F57CB"/>
    <w:rsid w:val="001F6791"/>
    <w:rsid w:val="002027CF"/>
    <w:rsid w:val="0021091B"/>
    <w:rsid w:val="00213403"/>
    <w:rsid w:val="00214BAB"/>
    <w:rsid w:val="00215FBC"/>
    <w:rsid w:val="0022057C"/>
    <w:rsid w:val="00220D48"/>
    <w:rsid w:val="00223884"/>
    <w:rsid w:val="00225299"/>
    <w:rsid w:val="0022556D"/>
    <w:rsid w:val="00226C23"/>
    <w:rsid w:val="00227937"/>
    <w:rsid w:val="00231579"/>
    <w:rsid w:val="00233251"/>
    <w:rsid w:val="0023331E"/>
    <w:rsid w:val="00240766"/>
    <w:rsid w:val="002426EF"/>
    <w:rsid w:val="002437DA"/>
    <w:rsid w:val="002440C9"/>
    <w:rsid w:val="00246017"/>
    <w:rsid w:val="00251249"/>
    <w:rsid w:val="002531ED"/>
    <w:rsid w:val="0025356F"/>
    <w:rsid w:val="00254328"/>
    <w:rsid w:val="00254456"/>
    <w:rsid w:val="00255B07"/>
    <w:rsid w:val="00256C9B"/>
    <w:rsid w:val="002621ED"/>
    <w:rsid w:val="0026356C"/>
    <w:rsid w:val="002647A0"/>
    <w:rsid w:val="0026619D"/>
    <w:rsid w:val="00267F5E"/>
    <w:rsid w:val="00270B57"/>
    <w:rsid w:val="00272D7E"/>
    <w:rsid w:val="0027374F"/>
    <w:rsid w:val="00277A61"/>
    <w:rsid w:val="00277D36"/>
    <w:rsid w:val="002833B6"/>
    <w:rsid w:val="002844EA"/>
    <w:rsid w:val="00284616"/>
    <w:rsid w:val="00284EEE"/>
    <w:rsid w:val="002870F9"/>
    <w:rsid w:val="0029125C"/>
    <w:rsid w:val="002917C4"/>
    <w:rsid w:val="00292F4D"/>
    <w:rsid w:val="0029345A"/>
    <w:rsid w:val="00295205"/>
    <w:rsid w:val="00296686"/>
    <w:rsid w:val="00296A78"/>
    <w:rsid w:val="002A0258"/>
    <w:rsid w:val="002A142A"/>
    <w:rsid w:val="002A71BA"/>
    <w:rsid w:val="002B0CD4"/>
    <w:rsid w:val="002B28B8"/>
    <w:rsid w:val="002B37D3"/>
    <w:rsid w:val="002B577F"/>
    <w:rsid w:val="002C7FB3"/>
    <w:rsid w:val="002D74BC"/>
    <w:rsid w:val="002E3277"/>
    <w:rsid w:val="002E3A06"/>
    <w:rsid w:val="002E3AD8"/>
    <w:rsid w:val="002E4948"/>
    <w:rsid w:val="002E7A42"/>
    <w:rsid w:val="002F18C7"/>
    <w:rsid w:val="002F3223"/>
    <w:rsid w:val="002F5AE5"/>
    <w:rsid w:val="002F6EC1"/>
    <w:rsid w:val="002F702B"/>
    <w:rsid w:val="00300B66"/>
    <w:rsid w:val="00300BFC"/>
    <w:rsid w:val="00302125"/>
    <w:rsid w:val="0030370D"/>
    <w:rsid w:val="0031083B"/>
    <w:rsid w:val="00312218"/>
    <w:rsid w:val="00312475"/>
    <w:rsid w:val="00317114"/>
    <w:rsid w:val="003212D9"/>
    <w:rsid w:val="00321DBF"/>
    <w:rsid w:val="00322936"/>
    <w:rsid w:val="00322DF4"/>
    <w:rsid w:val="003235D2"/>
    <w:rsid w:val="0032545A"/>
    <w:rsid w:val="00330827"/>
    <w:rsid w:val="00330986"/>
    <w:rsid w:val="003319ED"/>
    <w:rsid w:val="00333C8E"/>
    <w:rsid w:val="00334240"/>
    <w:rsid w:val="00336A5D"/>
    <w:rsid w:val="00336B14"/>
    <w:rsid w:val="00344EC2"/>
    <w:rsid w:val="00344FC4"/>
    <w:rsid w:val="00347410"/>
    <w:rsid w:val="00347610"/>
    <w:rsid w:val="00350720"/>
    <w:rsid w:val="00352A75"/>
    <w:rsid w:val="003530B2"/>
    <w:rsid w:val="003539BB"/>
    <w:rsid w:val="00355178"/>
    <w:rsid w:val="003553B7"/>
    <w:rsid w:val="00361006"/>
    <w:rsid w:val="003619EA"/>
    <w:rsid w:val="00363941"/>
    <w:rsid w:val="003642CD"/>
    <w:rsid w:val="0037351C"/>
    <w:rsid w:val="00377602"/>
    <w:rsid w:val="003811C3"/>
    <w:rsid w:val="0038617F"/>
    <w:rsid w:val="0038698A"/>
    <w:rsid w:val="00386E06"/>
    <w:rsid w:val="00386E7F"/>
    <w:rsid w:val="0039041E"/>
    <w:rsid w:val="00392533"/>
    <w:rsid w:val="00395BC8"/>
    <w:rsid w:val="003964E0"/>
    <w:rsid w:val="003A2DF1"/>
    <w:rsid w:val="003A3C2E"/>
    <w:rsid w:val="003A3E54"/>
    <w:rsid w:val="003A59ED"/>
    <w:rsid w:val="003B0F24"/>
    <w:rsid w:val="003B105D"/>
    <w:rsid w:val="003B16EB"/>
    <w:rsid w:val="003B26CB"/>
    <w:rsid w:val="003B3253"/>
    <w:rsid w:val="003C393A"/>
    <w:rsid w:val="003C7854"/>
    <w:rsid w:val="003C78E7"/>
    <w:rsid w:val="003D1423"/>
    <w:rsid w:val="003D6B83"/>
    <w:rsid w:val="003E0247"/>
    <w:rsid w:val="003E18E7"/>
    <w:rsid w:val="003E2817"/>
    <w:rsid w:val="003E3A83"/>
    <w:rsid w:val="003E4CBB"/>
    <w:rsid w:val="003E6CC0"/>
    <w:rsid w:val="003F5170"/>
    <w:rsid w:val="003F6523"/>
    <w:rsid w:val="003F661E"/>
    <w:rsid w:val="004003AE"/>
    <w:rsid w:val="00400699"/>
    <w:rsid w:val="00404224"/>
    <w:rsid w:val="00404FC9"/>
    <w:rsid w:val="00406A09"/>
    <w:rsid w:val="00413813"/>
    <w:rsid w:val="004148EC"/>
    <w:rsid w:val="0041736C"/>
    <w:rsid w:val="00421E38"/>
    <w:rsid w:val="004230BE"/>
    <w:rsid w:val="00423F00"/>
    <w:rsid w:val="00430FC3"/>
    <w:rsid w:val="004325C1"/>
    <w:rsid w:val="00434729"/>
    <w:rsid w:val="0043512D"/>
    <w:rsid w:val="004443B4"/>
    <w:rsid w:val="0044575E"/>
    <w:rsid w:val="004460D8"/>
    <w:rsid w:val="00455B89"/>
    <w:rsid w:val="00455DCC"/>
    <w:rsid w:val="00456D9D"/>
    <w:rsid w:val="00457E3E"/>
    <w:rsid w:val="004605DA"/>
    <w:rsid w:val="004612D8"/>
    <w:rsid w:val="00463A80"/>
    <w:rsid w:val="00464135"/>
    <w:rsid w:val="00470229"/>
    <w:rsid w:val="0047333A"/>
    <w:rsid w:val="00474FC4"/>
    <w:rsid w:val="00475269"/>
    <w:rsid w:val="00475995"/>
    <w:rsid w:val="00475CB6"/>
    <w:rsid w:val="00480A7C"/>
    <w:rsid w:val="0048102A"/>
    <w:rsid w:val="00482C2D"/>
    <w:rsid w:val="00485A35"/>
    <w:rsid w:val="004867D4"/>
    <w:rsid w:val="00486D8B"/>
    <w:rsid w:val="00492169"/>
    <w:rsid w:val="00496149"/>
    <w:rsid w:val="00496E0E"/>
    <w:rsid w:val="004A1562"/>
    <w:rsid w:val="004A5AD9"/>
    <w:rsid w:val="004A7A50"/>
    <w:rsid w:val="004A7DF5"/>
    <w:rsid w:val="004B7370"/>
    <w:rsid w:val="004C4C66"/>
    <w:rsid w:val="004C5E21"/>
    <w:rsid w:val="004C6445"/>
    <w:rsid w:val="004D1834"/>
    <w:rsid w:val="004D184D"/>
    <w:rsid w:val="004D1F8C"/>
    <w:rsid w:val="004D7E6C"/>
    <w:rsid w:val="004E0C4C"/>
    <w:rsid w:val="004E1A9C"/>
    <w:rsid w:val="004E2F01"/>
    <w:rsid w:val="004F0FDA"/>
    <w:rsid w:val="004F320D"/>
    <w:rsid w:val="004F360F"/>
    <w:rsid w:val="004F3B6D"/>
    <w:rsid w:val="004F4D57"/>
    <w:rsid w:val="00500265"/>
    <w:rsid w:val="00500305"/>
    <w:rsid w:val="005019ED"/>
    <w:rsid w:val="00501CF2"/>
    <w:rsid w:val="00501EE5"/>
    <w:rsid w:val="005021F9"/>
    <w:rsid w:val="00506367"/>
    <w:rsid w:val="00506FF7"/>
    <w:rsid w:val="00507FB5"/>
    <w:rsid w:val="0051111D"/>
    <w:rsid w:val="005120B3"/>
    <w:rsid w:val="00512843"/>
    <w:rsid w:val="005128E5"/>
    <w:rsid w:val="00513E4A"/>
    <w:rsid w:val="005256B9"/>
    <w:rsid w:val="00527302"/>
    <w:rsid w:val="00533302"/>
    <w:rsid w:val="005377B5"/>
    <w:rsid w:val="005405F6"/>
    <w:rsid w:val="00540A7E"/>
    <w:rsid w:val="00544BBD"/>
    <w:rsid w:val="00545863"/>
    <w:rsid w:val="005464ED"/>
    <w:rsid w:val="005514B5"/>
    <w:rsid w:val="005537DB"/>
    <w:rsid w:val="005540CF"/>
    <w:rsid w:val="00555A4C"/>
    <w:rsid w:val="00556C8A"/>
    <w:rsid w:val="00560AFE"/>
    <w:rsid w:val="0056141F"/>
    <w:rsid w:val="00561EC6"/>
    <w:rsid w:val="005632CE"/>
    <w:rsid w:val="00563577"/>
    <w:rsid w:val="00565FCB"/>
    <w:rsid w:val="00570F33"/>
    <w:rsid w:val="0057189A"/>
    <w:rsid w:val="00575C66"/>
    <w:rsid w:val="00581415"/>
    <w:rsid w:val="005814AF"/>
    <w:rsid w:val="00583CE0"/>
    <w:rsid w:val="005861D8"/>
    <w:rsid w:val="0058753E"/>
    <w:rsid w:val="00591049"/>
    <w:rsid w:val="005917E7"/>
    <w:rsid w:val="0059274D"/>
    <w:rsid w:val="005937EB"/>
    <w:rsid w:val="005948F7"/>
    <w:rsid w:val="00596F6E"/>
    <w:rsid w:val="005A0664"/>
    <w:rsid w:val="005A352F"/>
    <w:rsid w:val="005A3589"/>
    <w:rsid w:val="005A456C"/>
    <w:rsid w:val="005A6296"/>
    <w:rsid w:val="005A6777"/>
    <w:rsid w:val="005A739E"/>
    <w:rsid w:val="005B1A4A"/>
    <w:rsid w:val="005B452E"/>
    <w:rsid w:val="005B4C95"/>
    <w:rsid w:val="005B6556"/>
    <w:rsid w:val="005B7308"/>
    <w:rsid w:val="005B7BD2"/>
    <w:rsid w:val="005C0AF5"/>
    <w:rsid w:val="005C37F5"/>
    <w:rsid w:val="005C6E91"/>
    <w:rsid w:val="005C7666"/>
    <w:rsid w:val="005D0850"/>
    <w:rsid w:val="005D0E83"/>
    <w:rsid w:val="005D2363"/>
    <w:rsid w:val="005D2BEF"/>
    <w:rsid w:val="005D5235"/>
    <w:rsid w:val="005D62B3"/>
    <w:rsid w:val="005D6AF4"/>
    <w:rsid w:val="005E0CFE"/>
    <w:rsid w:val="005E13EC"/>
    <w:rsid w:val="005E2C1F"/>
    <w:rsid w:val="005E387A"/>
    <w:rsid w:val="005F44FF"/>
    <w:rsid w:val="00601E69"/>
    <w:rsid w:val="00602467"/>
    <w:rsid w:val="00603B06"/>
    <w:rsid w:val="00616BBE"/>
    <w:rsid w:val="006201C7"/>
    <w:rsid w:val="00620A2D"/>
    <w:rsid w:val="00623EA9"/>
    <w:rsid w:val="00627FCA"/>
    <w:rsid w:val="00630838"/>
    <w:rsid w:val="006314B9"/>
    <w:rsid w:val="00633212"/>
    <w:rsid w:val="006352FD"/>
    <w:rsid w:val="006412CE"/>
    <w:rsid w:val="0064249B"/>
    <w:rsid w:val="00643FDC"/>
    <w:rsid w:val="006452B1"/>
    <w:rsid w:val="0065399A"/>
    <w:rsid w:val="00660709"/>
    <w:rsid w:val="00660E6A"/>
    <w:rsid w:val="00662BA3"/>
    <w:rsid w:val="006630F4"/>
    <w:rsid w:val="006670C3"/>
    <w:rsid w:val="00667FB5"/>
    <w:rsid w:val="00671CC9"/>
    <w:rsid w:val="0067214A"/>
    <w:rsid w:val="00672C93"/>
    <w:rsid w:val="00673024"/>
    <w:rsid w:val="00673751"/>
    <w:rsid w:val="00680E43"/>
    <w:rsid w:val="006824BC"/>
    <w:rsid w:val="00682C89"/>
    <w:rsid w:val="00686C75"/>
    <w:rsid w:val="006921D7"/>
    <w:rsid w:val="006921FA"/>
    <w:rsid w:val="00693C32"/>
    <w:rsid w:val="00695444"/>
    <w:rsid w:val="006968AF"/>
    <w:rsid w:val="006A01F2"/>
    <w:rsid w:val="006A2B11"/>
    <w:rsid w:val="006A44CE"/>
    <w:rsid w:val="006A4539"/>
    <w:rsid w:val="006A51ED"/>
    <w:rsid w:val="006B03A7"/>
    <w:rsid w:val="006B1E0C"/>
    <w:rsid w:val="006B2DBF"/>
    <w:rsid w:val="006B55CB"/>
    <w:rsid w:val="006C01C6"/>
    <w:rsid w:val="006C0300"/>
    <w:rsid w:val="006C1D56"/>
    <w:rsid w:val="006C263E"/>
    <w:rsid w:val="006C7C3A"/>
    <w:rsid w:val="006D6168"/>
    <w:rsid w:val="006E5C6B"/>
    <w:rsid w:val="006E6A66"/>
    <w:rsid w:val="006E741F"/>
    <w:rsid w:val="006E7443"/>
    <w:rsid w:val="006F1181"/>
    <w:rsid w:val="006F1B5F"/>
    <w:rsid w:val="006F54E0"/>
    <w:rsid w:val="006F747D"/>
    <w:rsid w:val="006F76E2"/>
    <w:rsid w:val="00700C5A"/>
    <w:rsid w:val="007017DE"/>
    <w:rsid w:val="00702094"/>
    <w:rsid w:val="0070428A"/>
    <w:rsid w:val="007047C7"/>
    <w:rsid w:val="00713CA7"/>
    <w:rsid w:val="00720CCD"/>
    <w:rsid w:val="0072396D"/>
    <w:rsid w:val="00724F86"/>
    <w:rsid w:val="00727A11"/>
    <w:rsid w:val="00727AEB"/>
    <w:rsid w:val="00732D41"/>
    <w:rsid w:val="00733C4A"/>
    <w:rsid w:val="00734516"/>
    <w:rsid w:val="00735903"/>
    <w:rsid w:val="0073618F"/>
    <w:rsid w:val="00737005"/>
    <w:rsid w:val="007420DA"/>
    <w:rsid w:val="00743CBA"/>
    <w:rsid w:val="00743E6E"/>
    <w:rsid w:val="00744C1D"/>
    <w:rsid w:val="00745964"/>
    <w:rsid w:val="00746366"/>
    <w:rsid w:val="00755BD7"/>
    <w:rsid w:val="00756BD4"/>
    <w:rsid w:val="0076141F"/>
    <w:rsid w:val="00762D28"/>
    <w:rsid w:val="00764656"/>
    <w:rsid w:val="007659BD"/>
    <w:rsid w:val="00766F5F"/>
    <w:rsid w:val="00776BFB"/>
    <w:rsid w:val="00781B0D"/>
    <w:rsid w:val="007828EA"/>
    <w:rsid w:val="007837F2"/>
    <w:rsid w:val="0078505C"/>
    <w:rsid w:val="00786662"/>
    <w:rsid w:val="00790CAC"/>
    <w:rsid w:val="00792675"/>
    <w:rsid w:val="00794118"/>
    <w:rsid w:val="007B1BBD"/>
    <w:rsid w:val="007B1C1B"/>
    <w:rsid w:val="007B35ED"/>
    <w:rsid w:val="007B440A"/>
    <w:rsid w:val="007B50E1"/>
    <w:rsid w:val="007B59CC"/>
    <w:rsid w:val="007B6DA7"/>
    <w:rsid w:val="007C5353"/>
    <w:rsid w:val="007C5E21"/>
    <w:rsid w:val="007C6E05"/>
    <w:rsid w:val="007D6708"/>
    <w:rsid w:val="007E4690"/>
    <w:rsid w:val="007E490E"/>
    <w:rsid w:val="007F4337"/>
    <w:rsid w:val="007F4E7D"/>
    <w:rsid w:val="00801C7D"/>
    <w:rsid w:val="00804588"/>
    <w:rsid w:val="008077B4"/>
    <w:rsid w:val="00807E53"/>
    <w:rsid w:val="00810E93"/>
    <w:rsid w:val="008116EC"/>
    <w:rsid w:val="0081213A"/>
    <w:rsid w:val="008128B9"/>
    <w:rsid w:val="00812B6E"/>
    <w:rsid w:val="00813E0F"/>
    <w:rsid w:val="0081652A"/>
    <w:rsid w:val="00823A2B"/>
    <w:rsid w:val="00825221"/>
    <w:rsid w:val="00826477"/>
    <w:rsid w:val="008331A1"/>
    <w:rsid w:val="00834FEC"/>
    <w:rsid w:val="00836020"/>
    <w:rsid w:val="008413EF"/>
    <w:rsid w:val="00843BF6"/>
    <w:rsid w:val="008459D6"/>
    <w:rsid w:val="008504CD"/>
    <w:rsid w:val="00851A34"/>
    <w:rsid w:val="00851D3C"/>
    <w:rsid w:val="00856AA9"/>
    <w:rsid w:val="00856C49"/>
    <w:rsid w:val="00857D2E"/>
    <w:rsid w:val="00863E2F"/>
    <w:rsid w:val="00863F76"/>
    <w:rsid w:val="00865C4D"/>
    <w:rsid w:val="00871215"/>
    <w:rsid w:val="00872DD5"/>
    <w:rsid w:val="008807C5"/>
    <w:rsid w:val="00880F07"/>
    <w:rsid w:val="00881BE7"/>
    <w:rsid w:val="008829A0"/>
    <w:rsid w:val="00887882"/>
    <w:rsid w:val="00887A4E"/>
    <w:rsid w:val="00894A47"/>
    <w:rsid w:val="00895ACD"/>
    <w:rsid w:val="00897B2F"/>
    <w:rsid w:val="008A1CA1"/>
    <w:rsid w:val="008A2CF2"/>
    <w:rsid w:val="008A3A78"/>
    <w:rsid w:val="008A4CAF"/>
    <w:rsid w:val="008A5FC7"/>
    <w:rsid w:val="008B0C55"/>
    <w:rsid w:val="008B22CB"/>
    <w:rsid w:val="008B3FF2"/>
    <w:rsid w:val="008C23A8"/>
    <w:rsid w:val="008C290A"/>
    <w:rsid w:val="008C2A9D"/>
    <w:rsid w:val="008C2FEA"/>
    <w:rsid w:val="008C315B"/>
    <w:rsid w:val="008C4A22"/>
    <w:rsid w:val="008C565C"/>
    <w:rsid w:val="008C655E"/>
    <w:rsid w:val="008D0CC7"/>
    <w:rsid w:val="008D2976"/>
    <w:rsid w:val="008D2A25"/>
    <w:rsid w:val="008D6530"/>
    <w:rsid w:val="008D7087"/>
    <w:rsid w:val="008D71F3"/>
    <w:rsid w:val="008D736E"/>
    <w:rsid w:val="008E148D"/>
    <w:rsid w:val="008E2D27"/>
    <w:rsid w:val="008E40B6"/>
    <w:rsid w:val="008E52F6"/>
    <w:rsid w:val="008E762B"/>
    <w:rsid w:val="008F0C67"/>
    <w:rsid w:val="008F2B4D"/>
    <w:rsid w:val="008F7E6C"/>
    <w:rsid w:val="009000D0"/>
    <w:rsid w:val="009068F7"/>
    <w:rsid w:val="00914490"/>
    <w:rsid w:val="00914C89"/>
    <w:rsid w:val="00916D9F"/>
    <w:rsid w:val="0092469F"/>
    <w:rsid w:val="00926E4D"/>
    <w:rsid w:val="009270FB"/>
    <w:rsid w:val="009359DF"/>
    <w:rsid w:val="0093617D"/>
    <w:rsid w:val="00937838"/>
    <w:rsid w:val="0094512D"/>
    <w:rsid w:val="00945353"/>
    <w:rsid w:val="0094588B"/>
    <w:rsid w:val="009459AA"/>
    <w:rsid w:val="00950E52"/>
    <w:rsid w:val="0095188C"/>
    <w:rsid w:val="00955A8D"/>
    <w:rsid w:val="00964800"/>
    <w:rsid w:val="0097067A"/>
    <w:rsid w:val="00970927"/>
    <w:rsid w:val="009713D5"/>
    <w:rsid w:val="00974452"/>
    <w:rsid w:val="009764CC"/>
    <w:rsid w:val="009814EA"/>
    <w:rsid w:val="00982930"/>
    <w:rsid w:val="0098455D"/>
    <w:rsid w:val="0098481B"/>
    <w:rsid w:val="00987BCB"/>
    <w:rsid w:val="00996523"/>
    <w:rsid w:val="00997EBB"/>
    <w:rsid w:val="009A046C"/>
    <w:rsid w:val="009A0E09"/>
    <w:rsid w:val="009A1DF0"/>
    <w:rsid w:val="009A3D89"/>
    <w:rsid w:val="009A4D6E"/>
    <w:rsid w:val="009A5A01"/>
    <w:rsid w:val="009A7035"/>
    <w:rsid w:val="009A71B9"/>
    <w:rsid w:val="009A7D12"/>
    <w:rsid w:val="009B10AD"/>
    <w:rsid w:val="009B2248"/>
    <w:rsid w:val="009B46D3"/>
    <w:rsid w:val="009B5252"/>
    <w:rsid w:val="009B75EE"/>
    <w:rsid w:val="009C2046"/>
    <w:rsid w:val="009C27D2"/>
    <w:rsid w:val="009C3886"/>
    <w:rsid w:val="009C6D50"/>
    <w:rsid w:val="009C75C4"/>
    <w:rsid w:val="009D4C08"/>
    <w:rsid w:val="009D7D15"/>
    <w:rsid w:val="009E0579"/>
    <w:rsid w:val="009E0DE4"/>
    <w:rsid w:val="009E1DFB"/>
    <w:rsid w:val="009E3595"/>
    <w:rsid w:val="009F09F1"/>
    <w:rsid w:val="009F4E3C"/>
    <w:rsid w:val="00A0008F"/>
    <w:rsid w:val="00A02CEF"/>
    <w:rsid w:val="00A04EE8"/>
    <w:rsid w:val="00A061F2"/>
    <w:rsid w:val="00A1031E"/>
    <w:rsid w:val="00A11AA6"/>
    <w:rsid w:val="00A125C3"/>
    <w:rsid w:val="00A12C4C"/>
    <w:rsid w:val="00A12D91"/>
    <w:rsid w:val="00A13774"/>
    <w:rsid w:val="00A14102"/>
    <w:rsid w:val="00A1522D"/>
    <w:rsid w:val="00A15F5C"/>
    <w:rsid w:val="00A215C8"/>
    <w:rsid w:val="00A32F3F"/>
    <w:rsid w:val="00A332DC"/>
    <w:rsid w:val="00A347E1"/>
    <w:rsid w:val="00A4064C"/>
    <w:rsid w:val="00A42347"/>
    <w:rsid w:val="00A4399A"/>
    <w:rsid w:val="00A440EC"/>
    <w:rsid w:val="00A443E5"/>
    <w:rsid w:val="00A443F9"/>
    <w:rsid w:val="00A50783"/>
    <w:rsid w:val="00A52B3B"/>
    <w:rsid w:val="00A535BA"/>
    <w:rsid w:val="00A55340"/>
    <w:rsid w:val="00A55B86"/>
    <w:rsid w:val="00A5675C"/>
    <w:rsid w:val="00A63515"/>
    <w:rsid w:val="00A65353"/>
    <w:rsid w:val="00A71CEB"/>
    <w:rsid w:val="00A71F33"/>
    <w:rsid w:val="00A72E4E"/>
    <w:rsid w:val="00A74D73"/>
    <w:rsid w:val="00A76BF3"/>
    <w:rsid w:val="00A76D03"/>
    <w:rsid w:val="00A817C7"/>
    <w:rsid w:val="00A81B14"/>
    <w:rsid w:val="00A83F4E"/>
    <w:rsid w:val="00A84029"/>
    <w:rsid w:val="00A96FA8"/>
    <w:rsid w:val="00A971E4"/>
    <w:rsid w:val="00AA1093"/>
    <w:rsid w:val="00AA3DF0"/>
    <w:rsid w:val="00AA5D9E"/>
    <w:rsid w:val="00AA6D99"/>
    <w:rsid w:val="00AA7438"/>
    <w:rsid w:val="00AB0B01"/>
    <w:rsid w:val="00AB4C54"/>
    <w:rsid w:val="00AB5123"/>
    <w:rsid w:val="00AC5622"/>
    <w:rsid w:val="00AC7E7A"/>
    <w:rsid w:val="00AD0B5B"/>
    <w:rsid w:val="00AD1800"/>
    <w:rsid w:val="00AD1AB7"/>
    <w:rsid w:val="00AD49C4"/>
    <w:rsid w:val="00AD53EC"/>
    <w:rsid w:val="00AD5C91"/>
    <w:rsid w:val="00AE5561"/>
    <w:rsid w:val="00AE5BAB"/>
    <w:rsid w:val="00AE6943"/>
    <w:rsid w:val="00AF017F"/>
    <w:rsid w:val="00AF019F"/>
    <w:rsid w:val="00AF02E6"/>
    <w:rsid w:val="00AF2893"/>
    <w:rsid w:val="00AF28E8"/>
    <w:rsid w:val="00AF3277"/>
    <w:rsid w:val="00AF5628"/>
    <w:rsid w:val="00AF5E77"/>
    <w:rsid w:val="00AF600B"/>
    <w:rsid w:val="00AF774E"/>
    <w:rsid w:val="00B00C2C"/>
    <w:rsid w:val="00B01CCF"/>
    <w:rsid w:val="00B02167"/>
    <w:rsid w:val="00B028AB"/>
    <w:rsid w:val="00B02FC2"/>
    <w:rsid w:val="00B036A7"/>
    <w:rsid w:val="00B03BC1"/>
    <w:rsid w:val="00B0541E"/>
    <w:rsid w:val="00B10D52"/>
    <w:rsid w:val="00B11A9D"/>
    <w:rsid w:val="00B1350C"/>
    <w:rsid w:val="00B16F95"/>
    <w:rsid w:val="00B210B9"/>
    <w:rsid w:val="00B22F08"/>
    <w:rsid w:val="00B2397C"/>
    <w:rsid w:val="00B300FE"/>
    <w:rsid w:val="00B3292B"/>
    <w:rsid w:val="00B32AFF"/>
    <w:rsid w:val="00B33D80"/>
    <w:rsid w:val="00B34F0F"/>
    <w:rsid w:val="00B35FE2"/>
    <w:rsid w:val="00B37DF6"/>
    <w:rsid w:val="00B40042"/>
    <w:rsid w:val="00B41227"/>
    <w:rsid w:val="00B44316"/>
    <w:rsid w:val="00B45BC1"/>
    <w:rsid w:val="00B5002C"/>
    <w:rsid w:val="00B50B1E"/>
    <w:rsid w:val="00B55A60"/>
    <w:rsid w:val="00B55CFD"/>
    <w:rsid w:val="00B603E4"/>
    <w:rsid w:val="00B6060F"/>
    <w:rsid w:val="00B606A2"/>
    <w:rsid w:val="00B61703"/>
    <w:rsid w:val="00B625F5"/>
    <w:rsid w:val="00B655F9"/>
    <w:rsid w:val="00B66175"/>
    <w:rsid w:val="00B719A0"/>
    <w:rsid w:val="00B71D64"/>
    <w:rsid w:val="00B71F53"/>
    <w:rsid w:val="00B733B6"/>
    <w:rsid w:val="00B76B78"/>
    <w:rsid w:val="00B82622"/>
    <w:rsid w:val="00B840CB"/>
    <w:rsid w:val="00B85D62"/>
    <w:rsid w:val="00B865BA"/>
    <w:rsid w:val="00B90371"/>
    <w:rsid w:val="00B9372C"/>
    <w:rsid w:val="00B9509A"/>
    <w:rsid w:val="00B967D6"/>
    <w:rsid w:val="00B977AF"/>
    <w:rsid w:val="00BA39E2"/>
    <w:rsid w:val="00BA4492"/>
    <w:rsid w:val="00BA5475"/>
    <w:rsid w:val="00BA5F63"/>
    <w:rsid w:val="00BB27AB"/>
    <w:rsid w:val="00BB4A6E"/>
    <w:rsid w:val="00BB4ED2"/>
    <w:rsid w:val="00BB589E"/>
    <w:rsid w:val="00BB6958"/>
    <w:rsid w:val="00BB6BE6"/>
    <w:rsid w:val="00BC22C2"/>
    <w:rsid w:val="00BC2BCD"/>
    <w:rsid w:val="00BC3DFD"/>
    <w:rsid w:val="00BC42C3"/>
    <w:rsid w:val="00BC629A"/>
    <w:rsid w:val="00BD399D"/>
    <w:rsid w:val="00BD4193"/>
    <w:rsid w:val="00BD678B"/>
    <w:rsid w:val="00BE26B0"/>
    <w:rsid w:val="00BE4A72"/>
    <w:rsid w:val="00BE7162"/>
    <w:rsid w:val="00BF0285"/>
    <w:rsid w:val="00BF793A"/>
    <w:rsid w:val="00C02A24"/>
    <w:rsid w:val="00C03705"/>
    <w:rsid w:val="00C04CD0"/>
    <w:rsid w:val="00C06D56"/>
    <w:rsid w:val="00C10D04"/>
    <w:rsid w:val="00C12F74"/>
    <w:rsid w:val="00C1658E"/>
    <w:rsid w:val="00C16A88"/>
    <w:rsid w:val="00C16DC2"/>
    <w:rsid w:val="00C1727C"/>
    <w:rsid w:val="00C21454"/>
    <w:rsid w:val="00C24568"/>
    <w:rsid w:val="00C26131"/>
    <w:rsid w:val="00C308D5"/>
    <w:rsid w:val="00C30D25"/>
    <w:rsid w:val="00C3112E"/>
    <w:rsid w:val="00C400CF"/>
    <w:rsid w:val="00C41256"/>
    <w:rsid w:val="00C44771"/>
    <w:rsid w:val="00C44C82"/>
    <w:rsid w:val="00C53AF5"/>
    <w:rsid w:val="00C55351"/>
    <w:rsid w:val="00C56996"/>
    <w:rsid w:val="00C60B52"/>
    <w:rsid w:val="00C61BC6"/>
    <w:rsid w:val="00C67826"/>
    <w:rsid w:val="00C71F70"/>
    <w:rsid w:val="00C7460F"/>
    <w:rsid w:val="00C7577C"/>
    <w:rsid w:val="00C76CC7"/>
    <w:rsid w:val="00C873C8"/>
    <w:rsid w:val="00C92938"/>
    <w:rsid w:val="00C93934"/>
    <w:rsid w:val="00C9548B"/>
    <w:rsid w:val="00C96DDB"/>
    <w:rsid w:val="00CA0BDD"/>
    <w:rsid w:val="00CA0E11"/>
    <w:rsid w:val="00CA0F2B"/>
    <w:rsid w:val="00CA1C09"/>
    <w:rsid w:val="00CA341A"/>
    <w:rsid w:val="00CA46E8"/>
    <w:rsid w:val="00CA4F92"/>
    <w:rsid w:val="00CA6B8F"/>
    <w:rsid w:val="00CB0B0B"/>
    <w:rsid w:val="00CB1E69"/>
    <w:rsid w:val="00CC0028"/>
    <w:rsid w:val="00CC033B"/>
    <w:rsid w:val="00CC0CEB"/>
    <w:rsid w:val="00CC10F0"/>
    <w:rsid w:val="00CC1388"/>
    <w:rsid w:val="00CC14F8"/>
    <w:rsid w:val="00CC231C"/>
    <w:rsid w:val="00CC2516"/>
    <w:rsid w:val="00CC378D"/>
    <w:rsid w:val="00CC5490"/>
    <w:rsid w:val="00CD0DB2"/>
    <w:rsid w:val="00CD2669"/>
    <w:rsid w:val="00CD2F22"/>
    <w:rsid w:val="00CD5D9F"/>
    <w:rsid w:val="00CE0ACF"/>
    <w:rsid w:val="00CE1EF1"/>
    <w:rsid w:val="00CE28D5"/>
    <w:rsid w:val="00CE2DC6"/>
    <w:rsid w:val="00CE450C"/>
    <w:rsid w:val="00CE5D6E"/>
    <w:rsid w:val="00CE6A57"/>
    <w:rsid w:val="00CE6DF8"/>
    <w:rsid w:val="00CE7E39"/>
    <w:rsid w:val="00CF2702"/>
    <w:rsid w:val="00CF292F"/>
    <w:rsid w:val="00CF2BF9"/>
    <w:rsid w:val="00CF37D5"/>
    <w:rsid w:val="00CF430D"/>
    <w:rsid w:val="00CF5456"/>
    <w:rsid w:val="00CF6D7E"/>
    <w:rsid w:val="00CF7D19"/>
    <w:rsid w:val="00D01772"/>
    <w:rsid w:val="00D024ED"/>
    <w:rsid w:val="00D06694"/>
    <w:rsid w:val="00D06C17"/>
    <w:rsid w:val="00D071F1"/>
    <w:rsid w:val="00D107FA"/>
    <w:rsid w:val="00D10B09"/>
    <w:rsid w:val="00D12199"/>
    <w:rsid w:val="00D14BBA"/>
    <w:rsid w:val="00D20914"/>
    <w:rsid w:val="00D217C8"/>
    <w:rsid w:val="00D24C99"/>
    <w:rsid w:val="00D27822"/>
    <w:rsid w:val="00D30ED7"/>
    <w:rsid w:val="00D32F40"/>
    <w:rsid w:val="00D352C5"/>
    <w:rsid w:val="00D36F24"/>
    <w:rsid w:val="00D420D1"/>
    <w:rsid w:val="00D47CB9"/>
    <w:rsid w:val="00D5181C"/>
    <w:rsid w:val="00D533D7"/>
    <w:rsid w:val="00D6276C"/>
    <w:rsid w:val="00D62D94"/>
    <w:rsid w:val="00D64E43"/>
    <w:rsid w:val="00D668A8"/>
    <w:rsid w:val="00D74986"/>
    <w:rsid w:val="00D808E2"/>
    <w:rsid w:val="00D8264D"/>
    <w:rsid w:val="00D8381F"/>
    <w:rsid w:val="00D9325C"/>
    <w:rsid w:val="00D9488D"/>
    <w:rsid w:val="00DA1000"/>
    <w:rsid w:val="00DA6F12"/>
    <w:rsid w:val="00DB17F3"/>
    <w:rsid w:val="00DB6899"/>
    <w:rsid w:val="00DB7C07"/>
    <w:rsid w:val="00DC04C2"/>
    <w:rsid w:val="00DC07A8"/>
    <w:rsid w:val="00DC2BA4"/>
    <w:rsid w:val="00DC45D0"/>
    <w:rsid w:val="00DC54B4"/>
    <w:rsid w:val="00DD284E"/>
    <w:rsid w:val="00DD4B16"/>
    <w:rsid w:val="00DD6D90"/>
    <w:rsid w:val="00DE5B70"/>
    <w:rsid w:val="00DF10C3"/>
    <w:rsid w:val="00DF2222"/>
    <w:rsid w:val="00DF32A5"/>
    <w:rsid w:val="00DF77EF"/>
    <w:rsid w:val="00E00EE1"/>
    <w:rsid w:val="00E03512"/>
    <w:rsid w:val="00E04881"/>
    <w:rsid w:val="00E0719C"/>
    <w:rsid w:val="00E07A8D"/>
    <w:rsid w:val="00E10207"/>
    <w:rsid w:val="00E1098F"/>
    <w:rsid w:val="00E10CD7"/>
    <w:rsid w:val="00E10D8B"/>
    <w:rsid w:val="00E1218E"/>
    <w:rsid w:val="00E15F96"/>
    <w:rsid w:val="00E20E33"/>
    <w:rsid w:val="00E21107"/>
    <w:rsid w:val="00E2115B"/>
    <w:rsid w:val="00E21DFA"/>
    <w:rsid w:val="00E24645"/>
    <w:rsid w:val="00E26D70"/>
    <w:rsid w:val="00E3046D"/>
    <w:rsid w:val="00E30EFE"/>
    <w:rsid w:val="00E31811"/>
    <w:rsid w:val="00E31FDE"/>
    <w:rsid w:val="00E33055"/>
    <w:rsid w:val="00E35B50"/>
    <w:rsid w:val="00E41425"/>
    <w:rsid w:val="00E435EC"/>
    <w:rsid w:val="00E44799"/>
    <w:rsid w:val="00E44B63"/>
    <w:rsid w:val="00E476BB"/>
    <w:rsid w:val="00E5288D"/>
    <w:rsid w:val="00E52E59"/>
    <w:rsid w:val="00E5576F"/>
    <w:rsid w:val="00E56387"/>
    <w:rsid w:val="00E63F94"/>
    <w:rsid w:val="00E654E7"/>
    <w:rsid w:val="00E66A36"/>
    <w:rsid w:val="00E7203F"/>
    <w:rsid w:val="00E73ECD"/>
    <w:rsid w:val="00E758FD"/>
    <w:rsid w:val="00E75A84"/>
    <w:rsid w:val="00E84513"/>
    <w:rsid w:val="00E84C1B"/>
    <w:rsid w:val="00E84EF6"/>
    <w:rsid w:val="00E8691A"/>
    <w:rsid w:val="00E869C8"/>
    <w:rsid w:val="00E93A11"/>
    <w:rsid w:val="00E940C3"/>
    <w:rsid w:val="00EA0721"/>
    <w:rsid w:val="00EA0F03"/>
    <w:rsid w:val="00EA3D33"/>
    <w:rsid w:val="00EA4392"/>
    <w:rsid w:val="00EA71DF"/>
    <w:rsid w:val="00EA76AC"/>
    <w:rsid w:val="00EB44D4"/>
    <w:rsid w:val="00EB554E"/>
    <w:rsid w:val="00EC0AB8"/>
    <w:rsid w:val="00EC2F63"/>
    <w:rsid w:val="00EC44F3"/>
    <w:rsid w:val="00ED08CC"/>
    <w:rsid w:val="00ED0DCA"/>
    <w:rsid w:val="00ED3B29"/>
    <w:rsid w:val="00ED3EAC"/>
    <w:rsid w:val="00ED4C88"/>
    <w:rsid w:val="00ED6EEE"/>
    <w:rsid w:val="00ED7F89"/>
    <w:rsid w:val="00EE0DAB"/>
    <w:rsid w:val="00EE1420"/>
    <w:rsid w:val="00EE2D99"/>
    <w:rsid w:val="00EE51BB"/>
    <w:rsid w:val="00EE74DA"/>
    <w:rsid w:val="00EE7947"/>
    <w:rsid w:val="00EF0280"/>
    <w:rsid w:val="00EF091C"/>
    <w:rsid w:val="00EF21F9"/>
    <w:rsid w:val="00EF226B"/>
    <w:rsid w:val="00EF272B"/>
    <w:rsid w:val="00EF32BF"/>
    <w:rsid w:val="00EF4424"/>
    <w:rsid w:val="00EF4B92"/>
    <w:rsid w:val="00EF6591"/>
    <w:rsid w:val="00F015ED"/>
    <w:rsid w:val="00F03D94"/>
    <w:rsid w:val="00F07A8D"/>
    <w:rsid w:val="00F13898"/>
    <w:rsid w:val="00F14DE0"/>
    <w:rsid w:val="00F15397"/>
    <w:rsid w:val="00F15856"/>
    <w:rsid w:val="00F2643E"/>
    <w:rsid w:val="00F31155"/>
    <w:rsid w:val="00F32BED"/>
    <w:rsid w:val="00F403E0"/>
    <w:rsid w:val="00F42552"/>
    <w:rsid w:val="00F464AF"/>
    <w:rsid w:val="00F46A0A"/>
    <w:rsid w:val="00F53199"/>
    <w:rsid w:val="00F532EB"/>
    <w:rsid w:val="00F5555F"/>
    <w:rsid w:val="00F55F18"/>
    <w:rsid w:val="00F5688E"/>
    <w:rsid w:val="00F56CD9"/>
    <w:rsid w:val="00F600B9"/>
    <w:rsid w:val="00F62EBC"/>
    <w:rsid w:val="00F62F51"/>
    <w:rsid w:val="00F65D5B"/>
    <w:rsid w:val="00F66C40"/>
    <w:rsid w:val="00F713A6"/>
    <w:rsid w:val="00F71728"/>
    <w:rsid w:val="00F72091"/>
    <w:rsid w:val="00F761D6"/>
    <w:rsid w:val="00F839DC"/>
    <w:rsid w:val="00F85234"/>
    <w:rsid w:val="00F855B7"/>
    <w:rsid w:val="00F91BAD"/>
    <w:rsid w:val="00F92265"/>
    <w:rsid w:val="00F92BE9"/>
    <w:rsid w:val="00F949DE"/>
    <w:rsid w:val="00F95C51"/>
    <w:rsid w:val="00FA349B"/>
    <w:rsid w:val="00FA6D62"/>
    <w:rsid w:val="00FB1C8F"/>
    <w:rsid w:val="00FB258B"/>
    <w:rsid w:val="00FB7B0C"/>
    <w:rsid w:val="00FC200D"/>
    <w:rsid w:val="00FC60D3"/>
    <w:rsid w:val="00FD23C2"/>
    <w:rsid w:val="00FD2F65"/>
    <w:rsid w:val="00FD64F6"/>
    <w:rsid w:val="00FE0692"/>
    <w:rsid w:val="00FE0758"/>
    <w:rsid w:val="00FE5C33"/>
    <w:rsid w:val="00FE71C7"/>
    <w:rsid w:val="00FF38CB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B08CBEF"/>
  <w15:docId w15:val="{DFFC19D1-5B2E-40DF-9BBB-397C3DE5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1CF2"/>
    <w:pPr>
      <w:spacing w:line="288" w:lineRule="auto"/>
    </w:pPr>
    <w:rPr>
      <w:rFonts w:ascii="Arial" w:hAnsi="Arial"/>
      <w:szCs w:val="24"/>
      <w:lang w:eastAsia="ja-JP"/>
    </w:rPr>
  </w:style>
  <w:style w:type="paragraph" w:styleId="berschrift1">
    <w:name w:val="heading 1"/>
    <w:basedOn w:val="Standard"/>
    <w:next w:val="berschrift2"/>
    <w:qFormat/>
    <w:rsid w:val="00C10D04"/>
    <w:pPr>
      <w:keepNext/>
      <w:numPr>
        <w:numId w:val="4"/>
      </w:numPr>
      <w:spacing w:before="600" w:after="240" w:line="240" w:lineRule="auto"/>
      <w:ind w:left="851" w:hanging="851"/>
      <w:outlineLvl w:val="0"/>
    </w:pPr>
    <w:rPr>
      <w:rFonts w:cs="Arial"/>
      <w:b/>
      <w:bCs/>
      <w:kern w:val="32"/>
      <w:sz w:val="40"/>
      <w:szCs w:val="40"/>
    </w:rPr>
  </w:style>
  <w:style w:type="paragraph" w:styleId="berschrift2">
    <w:name w:val="heading 2"/>
    <w:basedOn w:val="Standard"/>
    <w:next w:val="berschrift3"/>
    <w:qFormat/>
    <w:rsid w:val="00C10D04"/>
    <w:pPr>
      <w:widowControl w:val="0"/>
      <w:numPr>
        <w:ilvl w:val="1"/>
        <w:numId w:val="4"/>
      </w:numPr>
      <w:spacing w:before="240" w:after="240" w:line="240" w:lineRule="auto"/>
      <w:ind w:left="851" w:hanging="851"/>
      <w:outlineLvl w:val="1"/>
    </w:pPr>
    <w:rPr>
      <w:rFonts w:cs="Arial"/>
      <w:bCs/>
      <w:iCs/>
      <w:sz w:val="32"/>
      <w:szCs w:val="32"/>
    </w:rPr>
  </w:style>
  <w:style w:type="paragraph" w:styleId="berschrift3">
    <w:name w:val="heading 3"/>
    <w:basedOn w:val="Standard"/>
    <w:next w:val="Standard"/>
    <w:qFormat/>
    <w:rsid w:val="00C10D04"/>
    <w:pPr>
      <w:keepNext/>
      <w:numPr>
        <w:ilvl w:val="2"/>
        <w:numId w:val="4"/>
      </w:numPr>
      <w:spacing w:before="120" w:after="120" w:line="240" w:lineRule="auto"/>
      <w:ind w:left="851" w:hanging="851"/>
      <w:outlineLvl w:val="2"/>
    </w:pPr>
    <w:rPr>
      <w:rFonts w:cs="Arial"/>
      <w:b/>
      <w:bCs/>
      <w:color w:val="0082C4"/>
      <w:szCs w:val="20"/>
    </w:rPr>
  </w:style>
  <w:style w:type="paragraph" w:styleId="berschrift4">
    <w:name w:val="heading 4"/>
    <w:basedOn w:val="Standard"/>
    <w:next w:val="Standard"/>
    <w:link w:val="berschrift4Zchn"/>
    <w:unhideWhenUsed/>
    <w:qFormat/>
    <w:locked/>
    <w:rsid w:val="00C10D04"/>
    <w:pPr>
      <w:keepNext/>
      <w:keepLines/>
      <w:numPr>
        <w:ilvl w:val="3"/>
        <w:numId w:val="4"/>
      </w:numPr>
      <w:spacing w:before="120" w:after="120" w:line="240" w:lineRule="auto"/>
      <w:ind w:left="851" w:hanging="851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locked/>
    <w:rsid w:val="006201C7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locked/>
    <w:rsid w:val="006201C7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locked/>
    <w:rsid w:val="006201C7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qFormat/>
    <w:locked/>
    <w:rsid w:val="006201C7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LTV-DeckblattAnhang"/>
    <w:next w:val="Standard"/>
    <w:link w:val="berschrift9Zchn"/>
    <w:unhideWhenUsed/>
    <w:qFormat/>
    <w:locked/>
    <w:rsid w:val="008A1CA1"/>
    <w:pPr>
      <w:numPr>
        <w:ilvl w:val="8"/>
        <w:numId w:val="4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86C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6C75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0B6C37"/>
    <w:rPr>
      <w:u w:val="single"/>
    </w:rPr>
  </w:style>
  <w:style w:type="paragraph" w:styleId="Sprechblasentext">
    <w:name w:val="Balloon Text"/>
    <w:basedOn w:val="Standard"/>
    <w:link w:val="SprechblasentextZchn"/>
    <w:semiHidden/>
    <w:rsid w:val="000249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024938"/>
    <w:rPr>
      <w:rFonts w:ascii="Tahoma" w:hAnsi="Tahoma"/>
      <w:sz w:val="16"/>
      <w:lang w:val="x-none" w:eastAsia="ja-JP"/>
    </w:rPr>
  </w:style>
  <w:style w:type="paragraph" w:customStyle="1" w:styleId="Inhaltsverzeichnisberschrift1">
    <w:name w:val="Inhaltsverzeichnisüberschrift1"/>
    <w:basedOn w:val="berschrift1"/>
    <w:next w:val="Standard"/>
    <w:semiHidden/>
    <w:rsid w:val="002E3AD8"/>
    <w:pPr>
      <w:keepLines/>
      <w:spacing w:before="480" w:after="0" w:line="276" w:lineRule="auto"/>
      <w:outlineLvl w:val="9"/>
    </w:pPr>
    <w:rPr>
      <w:rFonts w:cs="Times New Roman"/>
      <w:color w:val="4E8E1E"/>
      <w:kern w:val="0"/>
      <w:sz w:val="28"/>
      <w:szCs w:val="28"/>
      <w:lang w:eastAsia="de-DE"/>
    </w:rPr>
  </w:style>
  <w:style w:type="paragraph" w:styleId="Verzeichnis1">
    <w:name w:val="toc 1"/>
    <w:aliases w:val="Verzeichnis 1 - LTV"/>
    <w:basedOn w:val="LTV-TextohneAbsatz"/>
    <w:next w:val="LTV-Text"/>
    <w:autoRedefine/>
    <w:uiPriority w:val="39"/>
    <w:rsid w:val="000B6C37"/>
    <w:pPr>
      <w:tabs>
        <w:tab w:val="left" w:pos="993"/>
        <w:tab w:val="right" w:leader="dot" w:pos="9923"/>
      </w:tabs>
      <w:spacing w:before="360" w:after="100"/>
    </w:pPr>
    <w:rPr>
      <w:b/>
      <w:sz w:val="24"/>
    </w:rPr>
  </w:style>
  <w:style w:type="paragraph" w:styleId="Verzeichnis2">
    <w:name w:val="toc 2"/>
    <w:aliases w:val="Verzeichnis 2 - LTV"/>
    <w:basedOn w:val="LTV-TextohneAbsatz"/>
    <w:next w:val="LTV-Text"/>
    <w:autoRedefine/>
    <w:uiPriority w:val="39"/>
    <w:rsid w:val="000B6C37"/>
    <w:pPr>
      <w:tabs>
        <w:tab w:val="left" w:pos="993"/>
        <w:tab w:val="right" w:leader="dot" w:pos="9923"/>
      </w:tabs>
      <w:spacing w:after="100"/>
      <w:ind w:left="993" w:hanging="993"/>
    </w:pPr>
  </w:style>
  <w:style w:type="paragraph" w:styleId="Verzeichnis3">
    <w:name w:val="toc 3"/>
    <w:aliases w:val="Verzeichnis 3 - LTV"/>
    <w:basedOn w:val="LTV-TextohneAbsatz"/>
    <w:next w:val="LTV-Text"/>
    <w:autoRedefine/>
    <w:uiPriority w:val="39"/>
    <w:rsid w:val="000B6C37"/>
    <w:pPr>
      <w:tabs>
        <w:tab w:val="left" w:pos="1418"/>
        <w:tab w:val="right" w:leader="dot" w:pos="9923"/>
      </w:tabs>
      <w:spacing w:after="100"/>
      <w:ind w:left="993" w:hanging="993"/>
    </w:pPr>
  </w:style>
  <w:style w:type="table" w:customStyle="1" w:styleId="HelleListe1">
    <w:name w:val="Helle Liste1"/>
    <w:rsid w:val="00CF37D5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aliases w:val="LTV - Tabelle"/>
    <w:basedOn w:val="NormaleTabelle"/>
    <w:uiPriority w:val="39"/>
    <w:rsid w:val="002437DA"/>
    <w:rPr>
      <w:rFonts w:ascii="Arial" w:hAnsi="Arial"/>
    </w:rPr>
    <w:tblPr>
      <w:tblStyleRowBandSize w:val="1"/>
      <w:tblInd w:w="57" w:type="dxa"/>
      <w:tblCellMar>
        <w:top w:w="57" w:type="dxa"/>
        <w:left w:w="57" w:type="dxa"/>
        <w:bottom w:w="57" w:type="dxa"/>
        <w:right w:w="142" w:type="dxa"/>
      </w:tblCellMar>
    </w:tblPr>
    <w:tblStylePr w:type="firstRow">
      <w:pPr>
        <w:jc w:val="left"/>
      </w:pPr>
      <w:rPr>
        <w:rFonts w:ascii="Arial" w:hAnsi="Arial" w:cs="Times New Roman"/>
        <w:b/>
        <w:color w:val="FFFFFF" w:themeColor="background1"/>
        <w:sz w:val="20"/>
      </w:rPr>
      <w:tblPr/>
      <w:tcPr>
        <w:tcBorders>
          <w:top w:val="single" w:sz="4" w:space="0" w:color="0082C4"/>
          <w:left w:val="single" w:sz="4" w:space="0" w:color="0082C4"/>
          <w:bottom w:val="single" w:sz="4" w:space="0" w:color="0082C4"/>
          <w:right w:val="single" w:sz="4" w:space="0" w:color="0082C4"/>
          <w:insideH w:val="nil"/>
          <w:insideV w:val="nil"/>
        </w:tcBorders>
        <w:shd w:val="clear" w:color="auto" w:fill="0082C4"/>
      </w:tcPr>
    </w:tblStylePr>
    <w:tblStylePr w:type="lastRow">
      <w:rPr>
        <w:rFonts w:ascii="Arial" w:hAnsi="Arial" w:cs="Times New Roman"/>
        <w:sz w:val="20"/>
      </w:rPr>
      <w:tblPr/>
      <w:tcPr>
        <w:shd w:val="clear" w:color="auto" w:fill="FFFFFF" w:themeFill="background1"/>
      </w:tcPr>
    </w:tblStylePr>
    <w:tblStylePr w:type="firstCol">
      <w:rPr>
        <w:rFonts w:ascii="Arial" w:hAnsi="Arial" w:cs="Times New Roman"/>
        <w:b/>
        <w:sz w:val="20"/>
      </w:rPr>
    </w:tblStylePr>
    <w:tblStylePr w:type="lastCol">
      <w:rPr>
        <w:rFonts w:cs="Times New Roman"/>
      </w:rPr>
      <w:tblPr/>
      <w:tcPr>
        <w:tcBorders>
          <w:bottom w:val="single" w:sz="4" w:space="0" w:color="auto"/>
        </w:tcBorders>
      </w:tcPr>
    </w:tblStylePr>
    <w:tblStylePr w:type="band1Horz">
      <w:rPr>
        <w:rFonts w:ascii="Arial" w:hAnsi="Arial" w:cs="Times New Roman"/>
        <w:color w:val="auto"/>
        <w:sz w:val="20"/>
      </w:rPr>
      <w:tblPr>
        <w:tblCellMar>
          <w:top w:w="57" w:type="dxa"/>
          <w:left w:w="57" w:type="dxa"/>
          <w:bottom w:w="57" w:type="dxa"/>
          <w:right w:w="142" w:type="dxa"/>
        </w:tblCellMar>
      </w:tbl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single" w:sz="4" w:space="0" w:color="D9D9D9"/>
          <w:tl2br w:val="nil"/>
          <w:tr2bl w:val="nil"/>
        </w:tcBorders>
        <w:shd w:val="clear" w:color="auto" w:fill="FFFFFF"/>
      </w:tcPr>
    </w:tblStylePr>
    <w:tblStylePr w:type="band2Horz">
      <w:rPr>
        <w:rFonts w:cs="Times New Roman"/>
      </w:rPr>
      <w:tblPr>
        <w:tblCellMar>
          <w:top w:w="57" w:type="dxa"/>
          <w:left w:w="57" w:type="dxa"/>
          <w:bottom w:w="57" w:type="dxa"/>
          <w:right w:w="142" w:type="dxa"/>
        </w:tblCellMar>
      </w:tbl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single" w:sz="4" w:space="0" w:color="D9D9D9"/>
          <w:tl2br w:val="nil"/>
          <w:tr2bl w:val="nil"/>
        </w:tcBorders>
        <w:shd w:val="clear" w:color="auto" w:fill="D9D9D9"/>
      </w:tcPr>
    </w:tblStylePr>
  </w:style>
  <w:style w:type="paragraph" w:styleId="Beschriftung">
    <w:name w:val="caption"/>
    <w:basedOn w:val="Standard"/>
    <w:next w:val="Standard"/>
    <w:qFormat/>
    <w:rsid w:val="00BB27AB"/>
    <w:pPr>
      <w:keepNext/>
      <w:spacing w:before="240" w:after="60" w:line="240" w:lineRule="auto"/>
    </w:pPr>
    <w:rPr>
      <w:b/>
      <w:bCs/>
      <w:color w:val="000000" w:themeColor="text1"/>
      <w:sz w:val="18"/>
      <w:szCs w:val="18"/>
    </w:rPr>
  </w:style>
  <w:style w:type="table" w:styleId="Tabelle3D-Effekt1">
    <w:name w:val="Table 3D effects 1"/>
    <w:basedOn w:val="NormaleTabelle"/>
    <w:rsid w:val="00CF37D5"/>
    <w:tblPr>
      <w:tblInd w:w="0" w:type="nil"/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LTV-Impressum">
    <w:name w:val="LTV - Impressum"/>
    <w:basedOn w:val="Standard"/>
    <w:qFormat/>
    <w:rsid w:val="00350720"/>
    <w:pPr>
      <w:spacing w:line="312" w:lineRule="auto"/>
    </w:pPr>
    <w:rPr>
      <w:rFonts w:eastAsia="Times New Roman" w:cs="Arial"/>
      <w:bCs/>
      <w:color w:val="000000"/>
      <w:szCs w:val="15"/>
      <w:lang w:eastAsia="de-DE"/>
    </w:rPr>
  </w:style>
  <w:style w:type="paragraph" w:customStyle="1" w:styleId="LTV-DeckblattTitel1">
    <w:name w:val="LTV - Deckblatt Titel 1"/>
    <w:basedOn w:val="Standard"/>
    <w:qFormat/>
    <w:rsid w:val="00926E4D"/>
    <w:pPr>
      <w:spacing w:line="312" w:lineRule="auto"/>
    </w:pPr>
    <w:rPr>
      <w:rFonts w:eastAsia="Calibri" w:cs="Arial"/>
      <w:b/>
      <w:color w:val="000000"/>
      <w:sz w:val="70"/>
      <w:szCs w:val="70"/>
      <w:lang w:eastAsia="en-US"/>
    </w:rPr>
  </w:style>
  <w:style w:type="paragraph" w:customStyle="1" w:styleId="LTV-DeckblattTitel2">
    <w:name w:val="LTV - Deckblatt Titel 2"/>
    <w:basedOn w:val="LTV-DeckblattTitel1"/>
    <w:qFormat/>
    <w:rsid w:val="00926E4D"/>
    <w:rPr>
      <w:b w:val="0"/>
      <w:sz w:val="50"/>
      <w:szCs w:val="50"/>
    </w:rPr>
  </w:style>
  <w:style w:type="paragraph" w:customStyle="1" w:styleId="LTV-Titel-Verzeichnis">
    <w:name w:val="LTV - Titel-Verzeichnis"/>
    <w:basedOn w:val="Standard"/>
    <w:rsid w:val="00A0008F"/>
    <w:rPr>
      <w:b/>
      <w:bCs/>
      <w:color w:val="0082C4"/>
      <w:sz w:val="32"/>
      <w:szCs w:val="68"/>
    </w:rPr>
  </w:style>
  <w:style w:type="numbering" w:customStyle="1" w:styleId="LfULG-Nummern">
    <w:name w:val="LfULG - Nummern"/>
    <w:basedOn w:val="KeineListe"/>
    <w:semiHidden/>
    <w:rsid w:val="00CA46E8"/>
    <w:pPr>
      <w:numPr>
        <w:numId w:val="1"/>
      </w:numPr>
    </w:pPr>
  </w:style>
  <w:style w:type="paragraph" w:customStyle="1" w:styleId="LTV-ListenformatEbene1">
    <w:name w:val="LTV - Listenformat Ebene 1"/>
    <w:basedOn w:val="LTV-Text"/>
    <w:link w:val="LTV-ListenformatEbene1Zchn"/>
    <w:qFormat/>
    <w:rsid w:val="00C60B52"/>
    <w:pPr>
      <w:numPr>
        <w:numId w:val="5"/>
      </w:numPr>
      <w:ind w:left="357" w:hanging="357"/>
    </w:pPr>
  </w:style>
  <w:style w:type="paragraph" w:customStyle="1" w:styleId="LTV-ListenformatEbene2">
    <w:name w:val="LTV - Listenformat Ebene 2"/>
    <w:basedOn w:val="LTV-Text"/>
    <w:link w:val="LTV-ListenformatEbene2Zchn"/>
    <w:qFormat/>
    <w:rsid w:val="00C60B52"/>
    <w:pPr>
      <w:numPr>
        <w:ilvl w:val="1"/>
        <w:numId w:val="7"/>
      </w:numPr>
      <w:ind w:left="851" w:hanging="284"/>
    </w:pPr>
  </w:style>
  <w:style w:type="character" w:customStyle="1" w:styleId="LTV-ListenformatEbene1Zchn">
    <w:name w:val="LTV - Listenformat Ebene 1 Zchn"/>
    <w:basedOn w:val="Absatz-Standardschriftart"/>
    <w:link w:val="LTV-ListenformatEbene1"/>
    <w:rsid w:val="00C60B52"/>
    <w:rPr>
      <w:rFonts w:ascii="Arial" w:hAnsi="Arial"/>
      <w:szCs w:val="24"/>
      <w:lang w:val="fr-FR" w:eastAsia="ja-JP"/>
    </w:rPr>
  </w:style>
  <w:style w:type="paragraph" w:customStyle="1" w:styleId="LTV-ListenformatEbene3">
    <w:name w:val="LTV - Listenformat Ebene 3"/>
    <w:basedOn w:val="LTV-Text"/>
    <w:link w:val="LTV-ListenformatEbene3Zchn"/>
    <w:qFormat/>
    <w:rsid w:val="00C60B52"/>
    <w:pPr>
      <w:numPr>
        <w:ilvl w:val="2"/>
        <w:numId w:val="8"/>
      </w:numPr>
      <w:ind w:left="1418" w:hanging="284"/>
    </w:pPr>
  </w:style>
  <w:style w:type="character" w:customStyle="1" w:styleId="LTV-ListenformatEbene2Zchn">
    <w:name w:val="LTV - Listenformat Ebene 2 Zchn"/>
    <w:basedOn w:val="Absatz-Standardschriftart"/>
    <w:link w:val="LTV-ListenformatEbene2"/>
    <w:rsid w:val="00C60B52"/>
    <w:rPr>
      <w:rFonts w:ascii="Arial" w:hAnsi="Arial"/>
      <w:szCs w:val="24"/>
      <w:lang w:val="fr-FR" w:eastAsia="ja-JP"/>
    </w:rPr>
  </w:style>
  <w:style w:type="character" w:customStyle="1" w:styleId="LTV-ListenformatEbene3Zchn">
    <w:name w:val="LTV - Listenformat Ebene 3 Zchn"/>
    <w:basedOn w:val="Absatz-Standardschriftart"/>
    <w:link w:val="LTV-ListenformatEbene3"/>
    <w:rsid w:val="00C60B52"/>
    <w:rPr>
      <w:rFonts w:ascii="Arial" w:hAnsi="Arial"/>
      <w:szCs w:val="24"/>
      <w:lang w:val="fr-FR" w:eastAsia="ja-JP"/>
    </w:rPr>
  </w:style>
  <w:style w:type="character" w:styleId="BesuchterLink">
    <w:name w:val="FollowedHyperlink"/>
    <w:basedOn w:val="Absatz-Standardschriftart"/>
    <w:rsid w:val="003A3C2E"/>
    <w:rPr>
      <w:color w:val="800080" w:themeColor="followedHyperlink"/>
      <w:u w:val="single"/>
    </w:rPr>
  </w:style>
  <w:style w:type="paragraph" w:styleId="Abbildungsverzeichnis">
    <w:name w:val="table of figures"/>
    <w:basedOn w:val="Standard"/>
    <w:next w:val="Standard"/>
    <w:uiPriority w:val="99"/>
    <w:rsid w:val="0032545A"/>
  </w:style>
  <w:style w:type="paragraph" w:customStyle="1" w:styleId="LTV-VerzeichnisKarten">
    <w:name w:val="LTV - Verzeichnis Karten"/>
    <w:basedOn w:val="Abbildungsverzeichnis"/>
    <w:link w:val="LTV-VerzeichnisKartenZchn"/>
    <w:qFormat/>
    <w:rsid w:val="0032545A"/>
    <w:pPr>
      <w:numPr>
        <w:numId w:val="2"/>
      </w:numPr>
      <w:spacing w:before="120" w:line="240" w:lineRule="auto"/>
    </w:pPr>
    <w:rPr>
      <w:rFonts w:eastAsia="Times New Roman" w:cs="Arial"/>
      <w:szCs w:val="22"/>
      <w:lang w:eastAsia="de-DE"/>
    </w:rPr>
  </w:style>
  <w:style w:type="character" w:customStyle="1" w:styleId="LTV-VerzeichnisKartenZchn">
    <w:name w:val="LTV - Verzeichnis Karten Zchn"/>
    <w:basedOn w:val="Absatz-Standardschriftart"/>
    <w:link w:val="LTV-VerzeichnisKarten"/>
    <w:rsid w:val="0032545A"/>
    <w:rPr>
      <w:rFonts w:ascii="Arial" w:eastAsia="Times New Roman" w:hAnsi="Arial" w:cs="Arial"/>
      <w:szCs w:val="22"/>
    </w:rPr>
  </w:style>
  <w:style w:type="paragraph" w:styleId="Listenabsatz">
    <w:name w:val="List Paragraph"/>
    <w:basedOn w:val="Standard"/>
    <w:link w:val="ListenabsatzZchn"/>
    <w:uiPriority w:val="34"/>
    <w:qFormat/>
    <w:rsid w:val="00E476BB"/>
    <w:pPr>
      <w:ind w:left="720"/>
      <w:contextualSpacing/>
    </w:pPr>
  </w:style>
  <w:style w:type="paragraph" w:customStyle="1" w:styleId="LTV-DeckblattAnhang">
    <w:name w:val="LTV - Deckblatt Anhang"/>
    <w:basedOn w:val="Listenabsatz"/>
    <w:link w:val="LTV-DeckblattAnhangZchn"/>
    <w:qFormat/>
    <w:rsid w:val="00E476BB"/>
    <w:pPr>
      <w:numPr>
        <w:numId w:val="3"/>
      </w:numPr>
      <w:spacing w:before="2835" w:line="240" w:lineRule="auto"/>
      <w:jc w:val="center"/>
    </w:pPr>
    <w:rPr>
      <w:sz w:val="50"/>
      <w:szCs w:val="50"/>
    </w:rPr>
  </w:style>
  <w:style w:type="paragraph" w:styleId="Verzeichnis4">
    <w:name w:val="toc 4"/>
    <w:basedOn w:val="LTV-DeckblattAnhang"/>
    <w:next w:val="Standard"/>
    <w:autoRedefine/>
    <w:uiPriority w:val="39"/>
    <w:rsid w:val="008A1CA1"/>
  </w:style>
  <w:style w:type="character" w:customStyle="1" w:styleId="ListenabsatzZchn">
    <w:name w:val="Listenabsatz Zchn"/>
    <w:basedOn w:val="Absatz-Standardschriftart"/>
    <w:link w:val="Listenabsatz"/>
    <w:uiPriority w:val="34"/>
    <w:rsid w:val="00E476BB"/>
    <w:rPr>
      <w:rFonts w:ascii="Arial" w:hAnsi="Arial"/>
      <w:szCs w:val="24"/>
      <w:lang w:eastAsia="ja-JP"/>
    </w:rPr>
  </w:style>
  <w:style w:type="character" w:customStyle="1" w:styleId="LTV-DeckblattAnhangZchn">
    <w:name w:val="LTV - Deckblatt Anhang Zchn"/>
    <w:basedOn w:val="ListenabsatzZchn"/>
    <w:link w:val="LTV-DeckblattAnhang"/>
    <w:rsid w:val="00E476BB"/>
    <w:rPr>
      <w:rFonts w:ascii="Arial" w:hAnsi="Arial"/>
      <w:sz w:val="50"/>
      <w:szCs w:val="50"/>
      <w:lang w:eastAsia="ja-JP"/>
    </w:rPr>
  </w:style>
  <w:style w:type="character" w:customStyle="1" w:styleId="berschrift9Zchn">
    <w:name w:val="Überschrift 9 Zchn"/>
    <w:basedOn w:val="Absatz-Standardschriftart"/>
    <w:link w:val="berschrift9"/>
    <w:rsid w:val="008A1CA1"/>
    <w:rPr>
      <w:rFonts w:ascii="Arial" w:hAnsi="Arial"/>
      <w:sz w:val="50"/>
      <w:szCs w:val="50"/>
      <w:lang w:eastAsia="ja-JP"/>
    </w:rPr>
  </w:style>
  <w:style w:type="paragraph" w:styleId="Textkrper">
    <w:name w:val="Body Text"/>
    <w:basedOn w:val="Standard"/>
    <w:link w:val="TextkrperZchn"/>
    <w:rsid w:val="00CE6DF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E6DF8"/>
    <w:rPr>
      <w:rFonts w:ascii="Arial" w:hAnsi="Arial"/>
      <w:szCs w:val="24"/>
      <w:lang w:eastAsia="ja-JP"/>
    </w:rPr>
  </w:style>
  <w:style w:type="paragraph" w:customStyle="1" w:styleId="LTV-Text">
    <w:name w:val="LTV - Text"/>
    <w:qFormat/>
    <w:rsid w:val="00856C49"/>
    <w:pPr>
      <w:spacing w:after="120"/>
      <w:jc w:val="both"/>
    </w:pPr>
    <w:rPr>
      <w:rFonts w:ascii="Arial" w:hAnsi="Arial"/>
      <w:szCs w:val="24"/>
      <w:lang w:val="fr-FR" w:eastAsia="ja-JP"/>
    </w:rPr>
  </w:style>
  <w:style w:type="paragraph" w:styleId="Verzeichnis9">
    <w:name w:val="toc 9"/>
    <w:basedOn w:val="LTV-Text"/>
    <w:next w:val="LTV-Text"/>
    <w:autoRedefine/>
    <w:uiPriority w:val="39"/>
    <w:rsid w:val="003811C3"/>
  </w:style>
  <w:style w:type="character" w:customStyle="1" w:styleId="berschrift4Zchn">
    <w:name w:val="Überschrift 4 Zchn"/>
    <w:basedOn w:val="Absatz-Standardschriftart"/>
    <w:link w:val="berschrift4"/>
    <w:rsid w:val="00C10D04"/>
    <w:rPr>
      <w:rFonts w:asciiTheme="majorHAnsi" w:eastAsiaTheme="majorEastAsia" w:hAnsiTheme="majorHAnsi" w:cstheme="majorBidi"/>
      <w:b/>
      <w:bCs/>
      <w:iCs/>
      <w:color w:val="4F81BD" w:themeColor="accent1"/>
      <w:szCs w:val="24"/>
      <w:lang w:eastAsia="ja-JP"/>
    </w:rPr>
  </w:style>
  <w:style w:type="character" w:customStyle="1" w:styleId="berschrift5Zchn">
    <w:name w:val="Überschrift 5 Zchn"/>
    <w:basedOn w:val="Absatz-Standardschriftart"/>
    <w:link w:val="berschrift5"/>
    <w:rsid w:val="006201C7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berschrift6Zchn">
    <w:name w:val="Überschrift 6 Zchn"/>
    <w:basedOn w:val="Absatz-Standardschriftart"/>
    <w:link w:val="berschrift6"/>
    <w:rsid w:val="006201C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berschrift7Zchn">
    <w:name w:val="Überschrift 7 Zchn"/>
    <w:basedOn w:val="Absatz-Standardschriftart"/>
    <w:link w:val="berschrift7"/>
    <w:rsid w:val="006201C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berschrift8Zchn">
    <w:name w:val="Überschrift 8 Zchn"/>
    <w:basedOn w:val="Absatz-Standardschriftart"/>
    <w:link w:val="berschrift8"/>
    <w:rsid w:val="006201C7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numbering" w:customStyle="1" w:styleId="LTV-Listenformat">
    <w:name w:val="LTV - Listenformat"/>
    <w:uiPriority w:val="99"/>
    <w:rsid w:val="008F7E6C"/>
    <w:pPr>
      <w:numPr>
        <w:numId w:val="6"/>
      </w:numPr>
    </w:pPr>
  </w:style>
  <w:style w:type="paragraph" w:customStyle="1" w:styleId="LTV-ListenformatEbene4">
    <w:name w:val="LTV - Listenformat Ebene 4"/>
    <w:basedOn w:val="LTV-Text"/>
    <w:qFormat/>
    <w:rsid w:val="00FF53EA"/>
    <w:pPr>
      <w:numPr>
        <w:ilvl w:val="3"/>
        <w:numId w:val="9"/>
      </w:numPr>
      <w:ind w:left="1985" w:hanging="284"/>
    </w:pPr>
  </w:style>
  <w:style w:type="character" w:styleId="Seitenzahl">
    <w:name w:val="page number"/>
    <w:basedOn w:val="Absatz-Standardschriftart"/>
    <w:rsid w:val="00406A09"/>
  </w:style>
  <w:style w:type="table" w:styleId="Tabellendesign">
    <w:name w:val="Table Theme"/>
    <w:basedOn w:val="NormaleTabelle"/>
    <w:rsid w:val="00FD23C2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TV-BeschriftungAbbildung">
    <w:name w:val="LTV - Beschriftung Abbildung"/>
    <w:basedOn w:val="Beschriftung"/>
    <w:next w:val="LTV-Text"/>
    <w:qFormat/>
    <w:rsid w:val="00700C5A"/>
    <w:pPr>
      <w:keepNext w:val="0"/>
      <w:spacing w:before="60" w:after="240"/>
    </w:pPr>
  </w:style>
  <w:style w:type="paragraph" w:customStyle="1" w:styleId="LTV-BeschriftungTabelle">
    <w:name w:val="LTV - Beschriftung Tabelle"/>
    <w:basedOn w:val="Beschriftung"/>
    <w:next w:val="LTV-TextohneAbsatz"/>
    <w:qFormat/>
    <w:rsid w:val="00700C5A"/>
  </w:style>
  <w:style w:type="table" w:customStyle="1" w:styleId="LTV-RahmenAbbildung">
    <w:name w:val="LTV - Rahmen Abbildung"/>
    <w:basedOn w:val="NormaleTabelle"/>
    <w:uiPriority w:val="99"/>
    <w:rsid w:val="006E5C6B"/>
    <w:tblPr/>
  </w:style>
  <w:style w:type="paragraph" w:customStyle="1" w:styleId="LTV-TextohneAbsatz">
    <w:name w:val="LTV - Text ohne Absatz"/>
    <w:basedOn w:val="Standard"/>
    <w:next w:val="LTV-Text"/>
    <w:qFormat/>
    <w:rsid w:val="0056141F"/>
    <w:pPr>
      <w:spacing w:line="240" w:lineRule="auto"/>
    </w:pPr>
    <w:rPr>
      <w:noProof/>
      <w:lang w:eastAsia="de-DE"/>
    </w:rPr>
  </w:style>
  <w:style w:type="paragraph" w:customStyle="1" w:styleId="LTV-VerezichnisAbbTab">
    <w:name w:val="LTV - Verezichnis Abb. + Tab."/>
    <w:basedOn w:val="LTV-Text"/>
    <w:next w:val="LTV-Text"/>
    <w:qFormat/>
    <w:rsid w:val="00122AB3"/>
    <w:pPr>
      <w:tabs>
        <w:tab w:val="right" w:leader="dot" w:pos="9923"/>
      </w:tabs>
      <w:spacing w:after="100"/>
    </w:pPr>
    <w:rPr>
      <w:szCs w:val="20"/>
    </w:rPr>
  </w:style>
  <w:style w:type="paragraph" w:customStyle="1" w:styleId="LTV-VerzeichnisAnhnge">
    <w:name w:val="LTV - Verzeichnis Anhänge"/>
    <w:basedOn w:val="LTV-Text"/>
    <w:next w:val="LTV-Text"/>
    <w:qFormat/>
    <w:rsid w:val="003811C3"/>
  </w:style>
  <w:style w:type="paragraph" w:styleId="Literaturverzeichnis">
    <w:name w:val="Bibliography"/>
    <w:basedOn w:val="Standard"/>
    <w:next w:val="Standard"/>
    <w:uiPriority w:val="37"/>
    <w:unhideWhenUsed/>
    <w:rsid w:val="00087750"/>
  </w:style>
  <w:style w:type="paragraph" w:styleId="Funotentext">
    <w:name w:val="footnote text"/>
    <w:aliases w:val="LTV - Fußnotentext"/>
    <w:basedOn w:val="Standard"/>
    <w:link w:val="FunotentextZchn"/>
    <w:rsid w:val="00C44771"/>
    <w:pPr>
      <w:spacing w:after="360" w:line="240" w:lineRule="auto"/>
    </w:pPr>
    <w:rPr>
      <w:sz w:val="16"/>
      <w:szCs w:val="20"/>
    </w:rPr>
  </w:style>
  <w:style w:type="character" w:customStyle="1" w:styleId="FunotentextZchn">
    <w:name w:val="Fußnotentext Zchn"/>
    <w:aliases w:val="LTV - Fußnotentext Zchn"/>
    <w:basedOn w:val="Absatz-Standardschriftart"/>
    <w:link w:val="Funotentext"/>
    <w:rsid w:val="00C44771"/>
    <w:rPr>
      <w:rFonts w:ascii="Arial" w:hAnsi="Arial"/>
      <w:sz w:val="16"/>
      <w:lang w:eastAsia="ja-JP"/>
    </w:rPr>
  </w:style>
  <w:style w:type="character" w:styleId="Funotenzeichen">
    <w:name w:val="footnote reference"/>
    <w:aliases w:val="LTV - Fußnotenzeichen"/>
    <w:basedOn w:val="Absatz-Standardschriftart"/>
    <w:rsid w:val="00C44771"/>
    <w:rPr>
      <w:sz w:val="20"/>
      <w:vertAlign w:val="superscript"/>
    </w:rPr>
  </w:style>
  <w:style w:type="paragraph" w:customStyle="1" w:styleId="LTV-Literaturverzeichnis">
    <w:name w:val="LTV - Literaturverzeichnis"/>
    <w:basedOn w:val="Literaturverzeichnis"/>
    <w:rsid w:val="009D4C08"/>
    <w:pPr>
      <w:spacing w:after="120"/>
      <w:ind w:left="720" w:hanging="720"/>
    </w:pPr>
    <w:rPr>
      <w:rFonts w:eastAsia="Times New Roman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12725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12725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12725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12725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5C51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95C5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95C51"/>
    <w:rPr>
      <w:rFonts w:ascii="Arial" w:hAnsi="Arial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5C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5C51"/>
    <w:rPr>
      <w:rFonts w:ascii="Arial" w:hAnsi="Arial"/>
      <w:b/>
      <w:bCs/>
      <w:lang w:eastAsia="ja-JP"/>
    </w:rPr>
  </w:style>
  <w:style w:type="paragraph" w:customStyle="1" w:styleId="FuzeilemitDr">
    <w:name w:val="Fußzeile_mit_Dr."/>
    <w:basedOn w:val="Fuzeile"/>
    <w:qFormat/>
    <w:rsid w:val="00CA4F92"/>
    <w:pPr>
      <w:spacing w:line="240" w:lineRule="auto"/>
    </w:pPr>
    <w:rPr>
      <w:rFonts w:eastAsia="Times New Roman" w:cs="Arial"/>
      <w:snapToGrid w:val="0"/>
      <w:sz w:val="14"/>
      <w:szCs w:val="14"/>
      <w:lang w:eastAsia="de-DE"/>
    </w:rPr>
  </w:style>
  <w:style w:type="numbering" w:customStyle="1" w:styleId="LfULG-Anstriche">
    <w:name w:val="LfULG - Anstriche"/>
    <w:uiPriority w:val="99"/>
    <w:rsid w:val="00CA4F92"/>
    <w:pPr>
      <w:numPr>
        <w:numId w:val="10"/>
      </w:numPr>
    </w:pPr>
  </w:style>
  <w:style w:type="paragraph" w:customStyle="1" w:styleId="LfULG-Anstriche2">
    <w:name w:val="LfULG - Anstriche 2"/>
    <w:basedOn w:val="Standard"/>
    <w:qFormat/>
    <w:rsid w:val="00CA4F92"/>
    <w:pPr>
      <w:numPr>
        <w:numId w:val="11"/>
      </w:numPr>
      <w:spacing w:before="120" w:line="312" w:lineRule="auto"/>
      <w:jc w:val="both"/>
    </w:pPr>
    <w:rPr>
      <w:rFonts w:eastAsia="Times New Roman" w:cs="Arial"/>
      <w:bCs/>
      <w:color w:val="000000"/>
      <w:szCs w:val="20"/>
      <w:lang w:eastAsia="de-DE"/>
    </w:rPr>
  </w:style>
  <w:style w:type="paragraph" w:customStyle="1" w:styleId="BerichtAufzhlung">
    <w:name w:val="Bericht_Aufzählung"/>
    <w:basedOn w:val="Standard"/>
    <w:link w:val="BerichtAufzhlungChar"/>
    <w:rsid w:val="004A7A50"/>
    <w:pPr>
      <w:numPr>
        <w:numId w:val="12"/>
      </w:numPr>
      <w:spacing w:before="60" w:line="240" w:lineRule="auto"/>
      <w:jc w:val="both"/>
    </w:pPr>
    <w:rPr>
      <w:rFonts w:ascii="Times" w:eastAsia="Times New Roman" w:hAnsi="Times"/>
      <w:sz w:val="21"/>
      <w:szCs w:val="20"/>
      <w:lang w:eastAsia="de-DE"/>
    </w:rPr>
  </w:style>
  <w:style w:type="character" w:customStyle="1" w:styleId="BerichtAufzhlungChar">
    <w:name w:val="Bericht_Aufzählung Char"/>
    <w:link w:val="BerichtAufzhlung"/>
    <w:rsid w:val="004A7A50"/>
    <w:rPr>
      <w:rFonts w:ascii="Times" w:eastAsia="Times New Roman" w:hAnsi="Times"/>
      <w:sz w:val="21"/>
    </w:rPr>
  </w:style>
  <w:style w:type="paragraph" w:customStyle="1" w:styleId="AufzhlungAbschnittsblatt">
    <w:name w:val="Aufzählung_Abschnittsblatt"/>
    <w:basedOn w:val="Listenabsatz"/>
    <w:qFormat/>
    <w:rsid w:val="00C9548B"/>
    <w:pPr>
      <w:numPr>
        <w:numId w:val="16"/>
      </w:numPr>
      <w:ind w:left="504" w:hanging="357"/>
    </w:pPr>
    <w:rPr>
      <w:rFonts w:ascii="Arial Narrow" w:hAnsi="Arial Narrow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4.JP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54679E3A333845B74541E953409549" ma:contentTypeVersion="0" ma:contentTypeDescription="Ein neues Dokument erstellen." ma:contentTypeScope="" ma:versionID="cc4ffc21725c11cdec314074426c5896">
  <xsd:schema xmlns:xsd="http://www.w3.org/2001/XMLSchema" xmlns:xs="http://www.w3.org/2001/XMLSchema" xmlns:p="http://schemas.microsoft.com/office/2006/metadata/properties" xmlns:ns2="42da7a58-7409-48c1-8f11-9c13eb00312a" xmlns:ns3="df69f3d9-5129-459f-8cdd-459e132703d4" targetNamespace="http://schemas.microsoft.com/office/2006/metadata/properties" ma:root="true" ma:fieldsID="854394654be2954b82177fe9bf65bc50" ns2:_="" ns3:_="">
    <xsd:import namespace="42da7a58-7409-48c1-8f11-9c13eb00312a"/>
    <xsd:import namespace="df69f3d9-5129-459f-8cdd-459e132703d4"/>
    <xsd:element name="properties">
      <xsd:complexType>
        <xsd:sequence>
          <xsd:element name="documentManagement">
            <xsd:complexType>
              <xsd:all>
                <xsd:element ref="ns2:Dokumentendatum" minOccurs="0"/>
                <xsd:element ref="ns2:Beschreibu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a7a58-7409-48c1-8f11-9c13eb00312a" elementFormDefault="qualified">
    <xsd:import namespace="http://schemas.microsoft.com/office/2006/documentManagement/types"/>
    <xsd:import namespace="http://schemas.microsoft.com/office/infopath/2007/PartnerControls"/>
    <xsd:element name="Dokumentendatum" ma:index="8" nillable="true" ma:displayName="Datum" ma:default="[today]" ma:format="DateOnly" ma:internalName="Dokumentendatum">
      <xsd:simpleType>
        <xsd:restriction base="dms:DateTime"/>
      </xsd:simpleType>
    </xsd:element>
    <xsd:element name="Beschreibung" ma:index="9" nillable="true" ma:displayName="Beschreibung" ma:internalName="Beschreib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f3d9-5129-459f-8cdd-459e132703d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9f3d9-5129-459f-8cdd-459e132703d4">TFYFTC23ZNP2-1889869644-10</_dlc_DocId>
    <_dlc_DocIdUrl xmlns="df69f3d9-5129-459f-8cdd-459e132703d4">
      <Url>http://sharepoint.ltv.sachsen.de/intranet/PR/_layouts/15/DocIdRedir.aspx?ID=TFYFTC23ZNP2-1889869644-10</Url>
      <Description>TFYFTC23ZNP2-1889869644-10</Description>
    </_dlc_DocIdUrl>
    <Beschreibung xmlns="42da7a58-7409-48c1-8f11-9c13eb00312a">Word-Vorlage zum Erstellen von LTV-Fachpublikationen</Beschreibung>
    <Dokumentendatum xmlns="42da7a58-7409-48c1-8f11-9c13eb00312a">2016-01-06T23:00:00+00:00</Dokumentendatum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LfUJJ</b:Tag>
    <b:SourceType>InternetSite</b:SourceType>
    <b:Guid>{AE6107C7-6360-4709-839C-A18231762800}</b:Guid>
    <b:Title>iDA - Umweltportal Sachsen</b:Title>
    <b:Year>JJJJ</b:Year>
    <b:Author>
      <b:Author>
        <b:Corporate>LfULG</b:Corporate>
      </b:Author>
    </b:Author>
    <b:URL>http://www.webadresse.com</b:URL>
    <b:YearAccessed>JJJJ</b:YearAccessed>
    <b:MonthAccessed>MM</b:MonthAccessed>
    <b:DayAccessed>TT</b:DayAccessed>
    <b:InternetSiteTitle>Daten zur Wasserrahmenrichtlinie in Sachsen</b:InternetSiteTitle>
    <b:RefOrder>1</b:RefOrder>
  </b:Source>
  <b:Source>
    <b:Tag>IngJJ</b:Tag>
    <b:SourceType>Report</b:SourceType>
    <b:Guid>{FD70343B-1C3B-47C6-AC31-48F745D43F57}</b:Guid>
    <b:Title>Bezeichnung der Planungsunterlage bzw. des Vorhabens. Entwurfsplanung. Stand TT.MM.JJJJ</b:Title>
    <b:Year>JJJJ</b:Year>
    <b:Publisher>Vorhabenträger</b:Publisher>
    <b:Author>
      <b:Author>
        <b:NameList>
          <b:Person>
            <b:Last>Ingenierbüro</b:Last>
          </b:Person>
        </b:NameList>
      </b:Author>
    </b:Author>
    <b:RefOrder>2</b:RefOrder>
  </b:Source>
  <b:Source>
    <b:Tag>NacJJ1</b:Tag>
    <b:SourceType>JournalArticle</b:SourceType>
    <b:Guid>{3641F366-F3DB-4F38-8011-B861235B34BB}</b:Guid>
    <b:Title>Titel des Artikels Lorem ipsum dolor sit amet Lorem ipsum dolor sit amet</b:Title>
    <b:Year>JJJJ</b:Year>
    <b:JournalName>Zeitungsname</b:JournalName>
    <b:Pages>S. 11-23</b:Pages>
    <b:Author>
      <b:Author>
        <b:NameList>
          <b:Person>
            <b:Last>Nachname1</b:Last>
            <b:First>Nachname2</b:First>
          </b:Person>
        </b:NameList>
      </b:Author>
    </b:Author>
    <b:RefOrder>3</b:RefOrder>
  </b:Source>
  <b:Source>
    <b:Tag>NacYY</b:Tag>
    <b:SourceType>Book</b:SourceType>
    <b:Guid>{A730B3D0-1E6F-4A60-B51B-1A70007E3CEA}</b:Guid>
    <b:Author>
      <b:Author>
        <b:NameList>
          <b:Person>
            <b:Last>Nachname1</b:Last>
            <b:First>Vorname</b:First>
            <b:Middle>1</b:Middle>
          </b:Person>
          <b:Person>
            <b:Last>Nachname2</b:Last>
            <b:First>Vorname2</b:First>
          </b:Person>
        </b:NameList>
      </b:Author>
    </b:Author>
    <b:Title>Buchtitel Lorem ipsum dolor sit amet Lorem ipsum dolor sit amet</b:Title>
    <b:Year>JJJJ</b:Year>
    <b:City>Ort</b:City>
    <b:Publisher>Verlag</b:Publisher>
    <b:RefOrder>4</b:RefOrder>
  </b:Source>
  <b:Source>
    <b:Tag>NacJJ</b:Tag>
    <b:SourceType>Book</b:SourceType>
    <b:Guid>{019C0773-6C1C-42F4-B82C-294D52FBE5F5}</b:Guid>
    <b:Title>Buchtitel Lorem ipsum dolor sit amet Lorem ipsum dolor sit amet</b:Title>
    <b:Year>JJJJ</b:Year>
    <b:City>Ort</b:City>
    <b:Publisher>Verlag</b:Publisher>
    <b:Author>
      <b:Author>
        <b:NameList>
          <b:Person>
            <b:Last>Nachname1</b:Last>
            <b:First>Vorname1</b:First>
          </b:Person>
          <b:Person>
            <b:Last>Nachname2</b:Last>
            <b:First>Vorname2</b:First>
          </b:Person>
          <b:Person>
            <b:Last>Nachname3</b:Last>
            <b:First>Vorname3</b:First>
          </b:Person>
          <b:Person>
            <b:Last>Nachname4</b:Last>
            <b:First>Vorname4</b:First>
          </b:Person>
        </b:NameList>
      </b:Author>
    </b:Author>
    <b:RefOrder>5</b:RefOrder>
  </b:Source>
  <b:Source>
    <b:Tag>VorYY</b:Tag>
    <b:SourceType>Book</b:SourceType>
    <b:Guid>{4E277314-1A66-4FB6-ABEB-7A4E04C76679}</b:Guid>
    <b:Title>Buchtitel Lorem ipsum dolor sit amet Lorem ipsum dolor sit amet Lorem ipsum dolor sit amet Lorem ipsum dolor sit amet</b:Title>
    <b:Year>JJJJ</b:Year>
    <b:Publisher>Verlag</b:Publisher>
    <b:City>Ort</b:City>
    <b:Author>
      <b:Author>
        <b:NameList>
          <b:Person>
            <b:Last>Nachname1</b:Last>
            <b:First>Vorname1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6BDF4AFA-DF1D-4E2B-97AF-E9027EF56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a7a58-7409-48c1-8f11-9c13eb00312a"/>
    <ds:schemaRef ds:uri="df69f3d9-5129-459f-8cdd-459e13270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36F75C-60DB-4D6D-A18E-14AD96F2E34A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42da7a58-7409-48c1-8f11-9c13eb00312a"/>
    <ds:schemaRef ds:uri="http://schemas.microsoft.com/office/infopath/2007/PartnerControls"/>
    <ds:schemaRef ds:uri="df69f3d9-5129-459f-8cdd-459e132703d4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89D20B-8579-4DC9-8B79-BEFF76A1C93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859318E-A0D7-4DC2-8134-64CD64E4CD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5D7603-2989-4E03-BC7E-BB67C253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6181</Characters>
  <Application>Microsoft Office Word</Application>
  <DocSecurity>0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Fachveröffentlichungen</vt:lpstr>
    </vt:vector>
  </TitlesOfParts>
  <Company>BBDO Services GmbH</Company>
  <LinksUpToDate>false</LinksUpToDate>
  <CharactersWithSpaces>6919</CharactersWithSpaces>
  <SharedDoc>false</SharedDoc>
  <HLinks>
    <vt:vector size="84" baseType="variant">
      <vt:variant>
        <vt:i4>1310737</vt:i4>
      </vt:variant>
      <vt:variant>
        <vt:i4>96</vt:i4>
      </vt:variant>
      <vt:variant>
        <vt:i4>0</vt:i4>
      </vt:variant>
      <vt:variant>
        <vt:i4>5</vt:i4>
      </vt:variant>
      <vt:variant>
        <vt:lpwstr>https://publikationen.sachsen.de/bdb/</vt:lpwstr>
      </vt:variant>
      <vt:variant>
        <vt:lpwstr/>
      </vt:variant>
      <vt:variant>
        <vt:i4>6160466</vt:i4>
      </vt:variant>
      <vt:variant>
        <vt:i4>93</vt:i4>
      </vt:variant>
      <vt:variant>
        <vt:i4>0</vt:i4>
      </vt:variant>
      <vt:variant>
        <vt:i4>5</vt:i4>
      </vt:variant>
      <vt:variant>
        <vt:lpwstr>http://www.talsperren-sachsen.de/</vt:lpwstr>
      </vt:variant>
      <vt:variant>
        <vt:lpwstr/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_Toc255988716</vt:lpwstr>
      </vt:variant>
      <vt:variant>
        <vt:i4>1179704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_Toc255988715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_Toc255988714</vt:lpwstr>
      </vt:variant>
      <vt:variant>
        <vt:i4>1179704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_Toc255988716</vt:lpwstr>
      </vt:variant>
      <vt:variant>
        <vt:i4>1179704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_Toc255988715</vt:lpwstr>
      </vt:variant>
      <vt:variant>
        <vt:i4>1179704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_Toc255988714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_Toc326843449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_Toc326843448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_Toc326843447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_Toc326843446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_Toc326843445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_Toc326843444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Fachveröffentlichungen</dc:title>
  <dc:creator>Julia Walther</dc:creator>
  <cp:lastModifiedBy>Julia Walther</cp:lastModifiedBy>
  <cp:revision>73</cp:revision>
  <cp:lastPrinted>2023-11-01T14:52:00Z</cp:lastPrinted>
  <dcterms:created xsi:type="dcterms:W3CDTF">2022-08-03T11:35:00Z</dcterms:created>
  <dcterms:modified xsi:type="dcterms:W3CDTF">2024-06-12T12:13:00Z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0x0101005254679E3A333845B74541E953409549</vt:lpwstr>
  </property>
  <property fmtid="{D5CDD505-2E9C-101B-9397-08002B2CF9AE}" pid="3" name="_dlc_DocIdItemGuid">
    <vt:lpwstr>2de57484-c5b8-408c-bf3d-ccbc7e535b9a</vt:lpwstr>
  </property>
</Properties>
</file>