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E0" w:rsidRDefault="009F275C">
      <w:pPr>
        <w:rPr>
          <w:rFonts w:ascii="Arial" w:hAnsi="Arial" w:cs="Arial"/>
          <w:spacing w:val="46"/>
          <w:sz w:val="36"/>
          <w:szCs w:val="40"/>
          <w:lang w:val="de-DE"/>
        </w:rPr>
      </w:pPr>
      <w:r>
        <w:rPr>
          <w:rFonts w:ascii="Verdana" w:hAnsi="Verdana" w:cs="Arial"/>
          <w:noProof/>
          <w:spacing w:val="46"/>
          <w:sz w:val="20"/>
          <w:szCs w:val="20"/>
          <w:lang w:val="de-DE" w:eastAsia="zh-CN"/>
        </w:rPr>
        <w:drawing>
          <wp:inline distT="0" distB="0" distL="0" distR="0" wp14:anchorId="7EA2ADFA" wp14:editId="41F9472E">
            <wp:extent cx="670560" cy="381000"/>
            <wp:effectExtent l="0" t="0" r="0" b="0"/>
            <wp:docPr id="1" name="Grafik 1" descr="EU_WR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_WRR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CB4">
        <w:rPr>
          <w:rFonts w:ascii="Arial" w:hAnsi="Arial" w:cs="Arial"/>
          <w:spacing w:val="46"/>
          <w:sz w:val="36"/>
          <w:szCs w:val="40"/>
          <w:lang w:val="de-DE"/>
        </w:rPr>
        <w:tab/>
        <w:t>Kurzbericht CIS-Arbeitsgremien</w:t>
      </w:r>
    </w:p>
    <w:p w:rsidR="005506E0" w:rsidRDefault="00DD4CB4">
      <w:pPr>
        <w:jc w:val="center"/>
        <w:rPr>
          <w:rFonts w:ascii="Arial" w:hAnsi="Arial" w:cs="Arial"/>
          <w:spacing w:val="26"/>
          <w:sz w:val="20"/>
          <w:szCs w:val="20"/>
          <w:lang w:val="de-DE"/>
        </w:rPr>
      </w:pPr>
      <w:r>
        <w:rPr>
          <w:rFonts w:ascii="Arial" w:hAnsi="Arial" w:cs="Arial"/>
          <w:spacing w:val="26"/>
          <w:sz w:val="20"/>
          <w:szCs w:val="20"/>
          <w:lang w:val="de-DE"/>
        </w:rPr>
        <w:t>Kurzbericht der deutschen CIS-Vertreter</w:t>
      </w:r>
      <w:r>
        <w:rPr>
          <w:rFonts w:ascii="Arial" w:hAnsi="Arial" w:cs="Arial"/>
          <w:spacing w:val="26"/>
          <w:sz w:val="20"/>
          <w:szCs w:val="20"/>
          <w:lang w:val="de-DE"/>
        </w:rPr>
        <w:br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72"/>
        <w:gridCol w:w="2082"/>
      </w:tblGrid>
      <w:tr w:rsidR="005506E0" w:rsidRPr="007E7679">
        <w:trPr>
          <w:trHeight w:val="3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0" w:rsidRDefault="00DD4CB4">
            <w:pPr>
              <w:rPr>
                <w:rFonts w:ascii="Arial" w:hAnsi="Arial" w:cs="Arial"/>
                <w:noProof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w:t>Anlass / Datum: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0" w:rsidRDefault="0067267E" w:rsidP="0067267E">
            <w:pPr>
              <w:rPr>
                <w:rFonts w:ascii="Arial" w:hAnsi="Arial" w:cs="Arial"/>
                <w:b/>
                <w:noProof/>
                <w:sz w:val="22"/>
                <w:szCs w:val="20"/>
                <w:lang w:val="de-DE" w:eastAsia="zh-CN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0"/>
                <w:lang w:val="de-DE" w:eastAsia="zh-CN"/>
              </w:rPr>
              <w:t>1. Sitzung</w:t>
            </w:r>
            <w:r w:rsidR="00AE1BC0">
              <w:rPr>
                <w:rFonts w:ascii="Arial" w:hAnsi="Arial" w:cs="Arial"/>
                <w:b/>
                <w:noProof/>
                <w:sz w:val="22"/>
                <w:szCs w:val="20"/>
                <w:lang w:val="de-DE" w:eastAsia="zh-CN"/>
              </w:rPr>
              <w:t xml:space="preserve"> der ECOSTAT AGT HyMo Coast</w:t>
            </w:r>
          </w:p>
        </w:tc>
      </w:tr>
      <w:tr w:rsidR="005506E0" w:rsidRPr="00AE1BC0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0" w:rsidRDefault="00DD4CB4">
            <w:pP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Deutsche Delegation: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0" w:rsidRPr="00AE1BC0" w:rsidRDefault="00DD4CB4">
            <w:pPr>
              <w:rPr>
                <w:rFonts w:ascii="Arial" w:hAnsi="Arial" w:cs="Arial"/>
                <w:noProof/>
                <w:sz w:val="20"/>
                <w:szCs w:val="20"/>
                <w:lang w:val="en-US" w:eastAsia="zh-CN"/>
              </w:rPr>
            </w:pPr>
            <w:r w:rsidRPr="00AE1BC0">
              <w:rPr>
                <w:rFonts w:ascii="Arial" w:hAnsi="Arial" w:cs="Arial"/>
                <w:noProof/>
                <w:sz w:val="20"/>
                <w:szCs w:val="20"/>
                <w:lang w:val="en-US" w:eastAsia="zh-CN"/>
              </w:rPr>
              <w:t>Dr. Hans-Christian Reimers (LLUR SH)</w:t>
            </w:r>
          </w:p>
        </w:tc>
      </w:tr>
      <w:tr w:rsidR="005506E0" w:rsidRPr="007E7679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0" w:rsidRDefault="007E7679">
            <w:pP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Agenda</w:t>
            </w:r>
          </w:p>
        </w:tc>
        <w:bookmarkStart w:id="0" w:name="_MON_1556525826"/>
        <w:bookmarkEnd w:id="0"/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0" w:rsidRDefault="007E7679" w:rsidP="00AE1BC0">
            <w:pP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object w:dxaOrig="1513" w:dyaOrig="9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75.5pt;height:48pt" o:ole="">
                  <v:imagedata r:id="rId9" o:title=""/>
                </v:shape>
                <o:OLEObject Type="Embed" ProgID="Word.Document.12" ShapeID="_x0000_i1031" DrawAspect="Icon" ObjectID="_1556525846" r:id="rId10">
                  <o:FieldCodes>\s</o:FieldCodes>
                </o:OLEObject>
              </w:object>
            </w:r>
            <w:bookmarkStart w:id="1" w:name="_GoBack"/>
            <w:bookmarkEnd w:id="1"/>
          </w:p>
        </w:tc>
      </w:tr>
      <w:tr w:rsidR="005506E0" w:rsidRPr="007E7679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0" w:rsidRDefault="00DD4CB4">
            <w:pP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Wichtige Inhalte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0" w:rsidRDefault="00DD4CB4" w:rsidP="005B556C">
            <w:pPr>
              <w:rPr>
                <w:rFonts w:ascii="Arial" w:hAnsi="Arial" w:cs="Arial"/>
                <w:noProof/>
                <w:color w:val="0070C0"/>
                <w:sz w:val="20"/>
                <w:szCs w:val="20"/>
                <w:lang w:val="de-DE" w:eastAsia="zh-CN"/>
              </w:rPr>
            </w:pPr>
            <w:r>
              <w:rPr>
                <w:rFonts w:ascii="Arial" w:hAnsi="Arial" w:cs="Arial"/>
                <w:noProof/>
                <w:color w:val="0070C0"/>
                <w:sz w:val="20"/>
                <w:szCs w:val="20"/>
                <w:lang w:val="de-DE" w:eastAsia="zh-CN"/>
              </w:rPr>
              <w:t xml:space="preserve">Ziel des </w:t>
            </w:r>
            <w:r w:rsidR="00A26025">
              <w:rPr>
                <w:rFonts w:ascii="Arial" w:hAnsi="Arial" w:cs="Arial"/>
                <w:noProof/>
                <w:color w:val="0070C0"/>
                <w:sz w:val="20"/>
                <w:szCs w:val="20"/>
                <w:lang w:val="de-DE" w:eastAsia="zh-CN"/>
              </w:rPr>
              <w:t xml:space="preserve">1. </w:t>
            </w:r>
            <w:r>
              <w:rPr>
                <w:rFonts w:ascii="Arial" w:hAnsi="Arial" w:cs="Arial"/>
                <w:noProof/>
                <w:color w:val="0070C0"/>
                <w:sz w:val="20"/>
                <w:szCs w:val="20"/>
                <w:lang w:val="de-DE" w:eastAsia="zh-CN"/>
              </w:rPr>
              <w:t xml:space="preserve">Meeting war es, </w:t>
            </w:r>
            <w:r w:rsidR="00A26025">
              <w:rPr>
                <w:rFonts w:ascii="Arial" w:hAnsi="Arial" w:cs="Arial"/>
                <w:noProof/>
                <w:color w:val="0070C0"/>
                <w:sz w:val="20"/>
                <w:szCs w:val="20"/>
                <w:lang w:val="de-DE" w:eastAsia="zh-CN"/>
              </w:rPr>
              <w:t>die Arbeitsschwerpunkte der ATG HyMo Coast zu  definieren, zu struckurieren und erste Schritte zu vereinbaren.</w:t>
            </w:r>
          </w:p>
        </w:tc>
      </w:tr>
      <w:tr w:rsidR="005506E0" w:rsidRPr="007E7679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0" w:rsidRDefault="00DD4CB4">
            <w:pP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(Maßgebliche) Ergebnisse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0" w:rsidRPr="00A26025" w:rsidRDefault="005506E0">
            <w:pPr>
              <w:rPr>
                <w:rFonts w:ascii="Arial" w:hAnsi="Arial" w:cs="Arial"/>
                <w:noProof/>
                <w:color w:val="0070C0"/>
                <w:sz w:val="20"/>
                <w:szCs w:val="20"/>
                <w:lang w:val="de-DE" w:eastAsia="zh-CN"/>
              </w:rPr>
            </w:pPr>
          </w:p>
          <w:p w:rsidR="005506E0" w:rsidRDefault="00DD4CB4">
            <w:pPr>
              <w:rPr>
                <w:rFonts w:ascii="Arial" w:hAnsi="Arial" w:cs="Arial"/>
                <w:b/>
                <w:noProof/>
                <w:sz w:val="20"/>
                <w:szCs w:val="20"/>
                <w:lang w:val="de-DE" w:eastAsia="zh-CN"/>
              </w:rPr>
            </w:pPr>
            <w:r w:rsidRPr="00A26025">
              <w:rPr>
                <w:rFonts w:ascii="Arial" w:hAnsi="Arial" w:cs="Arial"/>
                <w:b/>
                <w:noProof/>
                <w:sz w:val="20"/>
                <w:szCs w:val="20"/>
                <w:lang w:val="de-DE" w:eastAsia="zh-CN"/>
              </w:rPr>
              <w:t>TOP 1</w:t>
            </w:r>
            <w:r w:rsidRPr="00A26025">
              <w:rPr>
                <w:rFonts w:ascii="Arial" w:hAnsi="Arial" w:cs="Arial"/>
                <w:b/>
                <w:noProof/>
                <w:sz w:val="20"/>
                <w:szCs w:val="20"/>
                <w:lang w:val="de-DE" w:eastAsia="zh-CN"/>
              </w:rPr>
              <w:tab/>
            </w:r>
            <w:r w:rsidR="00A26025">
              <w:rPr>
                <w:rFonts w:ascii="Arial" w:hAnsi="Arial" w:cs="Arial"/>
                <w:b/>
                <w:noProof/>
                <w:sz w:val="20"/>
                <w:szCs w:val="20"/>
                <w:lang w:val="de-DE" w:eastAsia="zh-CN"/>
              </w:rPr>
              <w:t>Rückblick auf die HyMo-Aktivitäten</w:t>
            </w:r>
          </w:p>
          <w:p w:rsidR="00A26025" w:rsidRDefault="00A26025">
            <w:pP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Wouter von der Bund (JRC) begrüßt die Teilnehmer und erläutert was in Hinblick auf Hydromorphologie bisher im Rahmen ECOSTAT bearbeitet und erreicht wurde:</w:t>
            </w:r>
          </w:p>
          <w:p w:rsidR="00A26025" w:rsidRDefault="00A26025" w:rsidP="00A26025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Meeting vor 3 Jahren in FR</w:t>
            </w:r>
          </w:p>
          <w:p w:rsidR="00A26025" w:rsidRDefault="00A26025" w:rsidP="00A26025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GEP-Definition folgt im wesentlichen</w:t>
            </w:r>
            <w:r w:rsidR="004139B1"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 xml:space="preserve"> dem Vorgehen der Fließgewässer</w:t>
            </w:r>
          </w:p>
          <w:p w:rsidR="004139B1" w:rsidRDefault="004139B1" w:rsidP="00A26025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GEP wird in vielen MS getrennt von den Hymo-Aktivitäten behandelt</w:t>
            </w:r>
          </w:p>
          <w:p w:rsidR="004139B1" w:rsidRDefault="004139B1" w:rsidP="004139B1">
            <w:pPr>
              <w:ind w:left="780" w:hanging="780"/>
              <w:rPr>
                <w:rFonts w:ascii="Arial" w:hAnsi="Arial" w:cs="Arial"/>
                <w:b/>
                <w:noProof/>
                <w:sz w:val="20"/>
                <w:szCs w:val="20"/>
                <w:lang w:val="de-DE" w:eastAsia="zh-CN"/>
              </w:rPr>
            </w:pPr>
            <w:r w:rsidRPr="004139B1"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de-DE" w:eastAsia="zh-CN"/>
              </w:rPr>
              <w:t>Themenfelder der AGT Hymo</w:t>
            </w:r>
          </w:p>
          <w:p w:rsidR="004139B1" w:rsidRDefault="004139B1" w:rsidP="004139B1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GEP</w:t>
            </w:r>
          </w:p>
          <w:p w:rsidR="004139B1" w:rsidRDefault="004139B1" w:rsidP="004139B1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HMWB Ausweisung: Veränderungs- (CIS) oder Maßnahmen</w:t>
            </w:r>
            <w:r w:rsidR="005B556C"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-</w:t>
            </w: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getrieben (Prager Ansatz)</w:t>
            </w:r>
          </w:p>
          <w:p w:rsidR="004139B1" w:rsidRDefault="004139B1" w:rsidP="004139B1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Hymo Assessment</w:t>
            </w:r>
          </w:p>
          <w:p w:rsidR="004139B1" w:rsidRPr="004139B1" w:rsidRDefault="004139B1" w:rsidP="004139B1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noProof/>
                <w:sz w:val="20"/>
                <w:szCs w:val="20"/>
                <w:lang w:val="en-US" w:eastAsia="zh-CN"/>
              </w:rPr>
            </w:pPr>
            <w:r w:rsidRPr="004139B1">
              <w:rPr>
                <w:rFonts w:ascii="Arial" w:hAnsi="Arial" w:cs="Arial"/>
                <w:noProof/>
                <w:sz w:val="20"/>
                <w:szCs w:val="20"/>
                <w:lang w:val="en-US" w:eastAsia="zh-CN"/>
              </w:rPr>
              <w:t xml:space="preserve">EU State of Play und </w:t>
            </w:r>
            <w:r w:rsidR="005B556C">
              <w:rPr>
                <w:rFonts w:ascii="Arial" w:hAnsi="Arial" w:cs="Arial"/>
                <w:noProof/>
                <w:sz w:val="20"/>
                <w:szCs w:val="20"/>
                <w:lang w:val="en-US" w:eastAsia="zh-CN"/>
              </w:rPr>
              <w:t>“</w:t>
            </w:r>
            <w:r w:rsidRPr="004139B1">
              <w:rPr>
                <w:rFonts w:ascii="Arial" w:hAnsi="Arial" w:cs="Arial"/>
                <w:noProof/>
                <w:sz w:val="20"/>
                <w:szCs w:val="20"/>
                <w:lang w:val="en-US" w:eastAsia="zh-CN"/>
              </w:rPr>
              <w:t>Inter Comparrison</w:t>
            </w:r>
            <w:r w:rsidR="005B556C">
              <w:rPr>
                <w:rFonts w:ascii="Arial" w:hAnsi="Arial" w:cs="Arial"/>
                <w:noProof/>
                <w:sz w:val="20"/>
                <w:szCs w:val="20"/>
                <w:lang w:val="en-US" w:eastAsia="zh-CN"/>
              </w:rPr>
              <w:t xml:space="preserve">” </w:t>
            </w:r>
          </w:p>
          <w:p w:rsidR="004139B1" w:rsidRPr="00C64C78" w:rsidRDefault="004139B1" w:rsidP="004139B1">
            <w:pPr>
              <w:rPr>
                <w:rFonts w:ascii="Arial" w:hAnsi="Arial" w:cs="Arial"/>
                <w:noProof/>
                <w:sz w:val="20"/>
                <w:szCs w:val="20"/>
                <w:lang w:val="en-US" w:eastAsia="zh-CN"/>
              </w:rPr>
            </w:pPr>
          </w:p>
          <w:p w:rsidR="004139B1" w:rsidRDefault="00DD4CB4" w:rsidP="004139B1">
            <w:pPr>
              <w:ind w:left="780" w:hanging="780"/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</w:pPr>
            <w:r w:rsidRPr="00A26025">
              <w:rPr>
                <w:rFonts w:ascii="Arial" w:hAnsi="Arial" w:cs="Arial"/>
                <w:b/>
                <w:noProof/>
                <w:sz w:val="20"/>
                <w:szCs w:val="20"/>
                <w:lang w:val="de-DE" w:eastAsia="zh-CN"/>
              </w:rPr>
              <w:t>TOP 2</w:t>
            </w:r>
            <w:r w:rsidRPr="00A26025">
              <w:rPr>
                <w:rFonts w:ascii="Arial" w:hAnsi="Arial" w:cs="Arial"/>
                <w:b/>
                <w:noProof/>
                <w:sz w:val="20"/>
                <w:szCs w:val="20"/>
                <w:lang w:val="de-DE" w:eastAsia="zh-CN"/>
              </w:rPr>
              <w:tab/>
            </w:r>
            <w:r w:rsidR="004139B1" w:rsidRPr="004139B1">
              <w:rPr>
                <w:rFonts w:ascii="Arial" w:hAnsi="Arial" w:cs="Arial"/>
                <w:b/>
                <w:noProof/>
                <w:sz w:val="20"/>
                <w:szCs w:val="20"/>
                <w:lang w:val="de-DE" w:eastAsia="zh-CN"/>
              </w:rPr>
              <w:t>GEP-Assessment 2018</w:t>
            </w:r>
            <w:r w:rsidR="004139B1" w:rsidRPr="004139B1"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 xml:space="preserve"> </w:t>
            </w:r>
          </w:p>
          <w:p w:rsidR="004139B1" w:rsidRDefault="004139B1" w:rsidP="00D50922">
            <w:pPr>
              <w:ind w:left="68" w:firstLine="4"/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</w:pPr>
            <w:r w:rsidRPr="004139B1"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 xml:space="preserve">Zentrale Frage bei der </w:t>
            </w: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HMWB/GEP Klassifizier</w:t>
            </w:r>
            <w:r w:rsidR="00D50922"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 xml:space="preserve">ung ist, ob sie durch </w:t>
            </w:r>
            <w:r w:rsidR="005B556C"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 xml:space="preserve">biologische Qualitätselemente oder hydromorphologische </w:t>
            </w:r>
            <w:r w:rsidR="00D50922"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Q</w:t>
            </w:r>
            <w:r w:rsidR="005B556C"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ualitätselemente</w:t>
            </w:r>
            <w:r w:rsidR="00D50922"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getrieben ist.</w:t>
            </w:r>
          </w:p>
          <w:p w:rsidR="00D50922" w:rsidRDefault="00D50922" w:rsidP="00D50922">
            <w:pPr>
              <w:ind w:left="68" w:firstLine="4"/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Für HMWB/GEP soll kurzfristig ein Fragebogen entworfen und an die MS versand werden, der im Wesentlichen folgende Punkte enthält:</w:t>
            </w:r>
          </w:p>
          <w:p w:rsidR="00D50922" w:rsidRDefault="00D50922" w:rsidP="00D50922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TraC Maßnahmen der MS</w:t>
            </w:r>
          </w:p>
          <w:p w:rsidR="00D50922" w:rsidRDefault="00D50922" w:rsidP="00D50922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Ausweisungsverfahren</w:t>
            </w:r>
          </w:p>
          <w:p w:rsidR="00D50922" w:rsidRPr="00D50922" w:rsidRDefault="00D50922" w:rsidP="00D50922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H</w:t>
            </w:r>
            <w:r w:rsidR="005B556C"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 xml:space="preserve">uman </w:t>
            </w: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A</w:t>
            </w:r>
            <w:r w:rsidR="005B556C"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ctivities</w:t>
            </w: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 xml:space="preserve"> angereichert durch CEN- und MSFD-Liste</w:t>
            </w:r>
          </w:p>
          <w:p w:rsidR="004139B1" w:rsidRPr="004139B1" w:rsidRDefault="004139B1" w:rsidP="004139B1">
            <w:pPr>
              <w:ind w:left="780" w:hanging="780"/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</w:pPr>
          </w:p>
          <w:p w:rsidR="00AE1BC0" w:rsidRDefault="00DD4CB4" w:rsidP="00AE1BC0">
            <w:pPr>
              <w:ind w:left="780" w:hanging="780"/>
              <w:rPr>
                <w:rFonts w:ascii="Arial" w:hAnsi="Arial" w:cs="Arial"/>
                <w:b/>
                <w:noProof/>
                <w:sz w:val="20"/>
                <w:szCs w:val="20"/>
                <w:lang w:val="de-DE" w:eastAsia="zh-CN"/>
              </w:rPr>
            </w:pPr>
            <w:r w:rsidRPr="00A26025">
              <w:rPr>
                <w:rFonts w:ascii="Arial" w:hAnsi="Arial" w:cs="Arial"/>
                <w:b/>
                <w:noProof/>
                <w:sz w:val="20"/>
                <w:szCs w:val="20"/>
                <w:lang w:val="de-DE" w:eastAsia="zh-CN"/>
              </w:rPr>
              <w:t>TOP 3</w:t>
            </w:r>
            <w:r w:rsidRPr="00A26025">
              <w:rPr>
                <w:rFonts w:ascii="Arial" w:hAnsi="Arial" w:cs="Arial"/>
                <w:b/>
                <w:noProof/>
                <w:sz w:val="20"/>
                <w:szCs w:val="20"/>
                <w:lang w:val="de-DE" w:eastAsia="zh-CN"/>
              </w:rPr>
              <w:tab/>
            </w:r>
            <w:r w:rsidR="004139B1">
              <w:rPr>
                <w:rFonts w:ascii="Arial" w:hAnsi="Arial" w:cs="Arial"/>
                <w:b/>
                <w:noProof/>
                <w:sz w:val="20"/>
                <w:szCs w:val="20"/>
                <w:lang w:val="de-DE" w:eastAsia="zh-CN"/>
              </w:rPr>
              <w:t>HyMo Assessment</w:t>
            </w:r>
          </w:p>
          <w:p w:rsidR="005506E0" w:rsidRDefault="00D50922" w:rsidP="00D50922">
            <w:pP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</w:pPr>
            <w:r w:rsidRPr="00D50922"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Round Table</w:t>
            </w: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 xml:space="preserve"> Abfrage was bereits auf MS-Ebene entwickelt wurde. Ergebnis sehr begrenzt und heterogen</w:t>
            </w:r>
            <w:r w:rsidR="004139B1" w:rsidRPr="00D50922"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:</w:t>
            </w:r>
            <w:r w:rsidR="004139B1"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 xml:space="preserve"> </w:t>
            </w:r>
          </w:p>
          <w:p w:rsidR="00D50922" w:rsidRDefault="00D50922" w:rsidP="00D50922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Zumeist wird in sehr gut und schlechter unterschieden</w:t>
            </w:r>
          </w:p>
          <w:p w:rsidR="004B039A" w:rsidRDefault="004B039A" w:rsidP="00D50922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 xml:space="preserve">Die CEN-Norm </w:t>
            </w:r>
            <w:r w:rsidR="006864AD"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 xml:space="preserve">prEN </w:t>
            </w:r>
            <w:r w:rsidR="005B556C"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16</w:t>
            </w: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5</w:t>
            </w:r>
            <w:r w:rsidR="006864AD"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503</w:t>
            </w: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 xml:space="preserve"> proklamiert einen 3-stufigen qualitativen sowie einen 5-stufigen quantitativen Ansatz (%-Angaben)</w:t>
            </w:r>
          </w:p>
          <w:p w:rsidR="004B039A" w:rsidRDefault="004B039A" w:rsidP="00D50922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DE nutzt einen 3 stufigen quantitativen Ansatz (sehr gut, gut und mäßig/schlechter) und ist damit relativ nahe an der CEN-Norm</w:t>
            </w:r>
            <w:r w:rsidR="003B6422"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. Dies liegt an der maßgeblichen beteiligung der BLANO Fach-AG HyMo am CEN-Prozess.</w:t>
            </w:r>
          </w:p>
          <w:p w:rsidR="004139B1" w:rsidRDefault="003B6422">
            <w:pP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</w:pPr>
            <w:r w:rsidRPr="003B6422"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Auch für das HyMo</w:t>
            </w: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 xml:space="preserve"> Assessment soll ein Fragebogen entworfen und an die MS verschickt werden. Beide Fragebögen werden durch ein gemeinsames Anschreiben </w:t>
            </w: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lastRenderedPageBreak/>
              <w:t>eingeführt und zeitversetzt verschickt.</w:t>
            </w:r>
          </w:p>
          <w:p w:rsidR="003B6422" w:rsidRPr="003B6422" w:rsidRDefault="003B6422">
            <w:pP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Weitere wichtige Pu</w:t>
            </w:r>
            <w:r w:rsidRPr="003B6422"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nkte:</w:t>
            </w:r>
          </w:p>
          <w:p w:rsidR="003B6422" w:rsidRPr="008245BF" w:rsidRDefault="003B6422" w:rsidP="003B6422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noProof/>
                <w:color w:val="0070C0"/>
                <w:sz w:val="20"/>
                <w:szCs w:val="20"/>
                <w:lang w:val="de-DE" w:eastAsia="zh-CN"/>
              </w:rPr>
            </w:pPr>
            <w:r w:rsidRPr="003B6422"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 xml:space="preserve">Die AGT </w:t>
            </w: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HyMo Coast versteht sich als offene Gruppe</w:t>
            </w:r>
            <w:r w:rsidR="00C63DAB"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. Weitere thematische Untergruppen sind nicht geplant.</w:t>
            </w:r>
          </w:p>
          <w:p w:rsidR="008245BF" w:rsidRPr="008245BF" w:rsidRDefault="008245BF" w:rsidP="008245BF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noProof/>
                <w:color w:val="0070C0"/>
                <w:sz w:val="20"/>
                <w:szCs w:val="20"/>
                <w:lang w:val="de-DE" w:eastAsia="zh-C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Die Beziehungen WRRL zur MSRL und zu den RSC´s wird zukünftig weiter thematisiert.</w:t>
            </w:r>
          </w:p>
          <w:p w:rsidR="008245BF" w:rsidRPr="003B6422" w:rsidRDefault="00A23569" w:rsidP="008245BF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noProof/>
                <w:color w:val="0070C0"/>
                <w:sz w:val="20"/>
                <w:szCs w:val="20"/>
                <w:lang w:val="de-DE" w:eastAsia="zh-C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In dem Z</w:t>
            </w:r>
            <w:r w:rsidR="008245BF"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usammenhang soll auch eine Grid-basierte Bewertung der Pressures und Impacts (vgl. HELCOM BSPI) betrachtet werden.</w:t>
            </w:r>
          </w:p>
        </w:tc>
      </w:tr>
      <w:tr w:rsidR="005506E0" w:rsidRPr="007E7679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0" w:rsidRDefault="00DD4CB4">
            <w:pP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lastRenderedPageBreak/>
              <w:t>Nationale Relevanz: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0" w:rsidRDefault="00A23569" w:rsidP="00A23569">
            <w:pPr>
              <w:rPr>
                <w:rFonts w:ascii="Arial" w:hAnsi="Arial" w:cs="Arial"/>
                <w:noProof/>
                <w:color w:val="0070C0"/>
                <w:sz w:val="20"/>
                <w:szCs w:val="20"/>
                <w:lang w:val="de-DE" w:eastAsia="zh-CN"/>
              </w:rPr>
            </w:pPr>
            <w:r>
              <w:rPr>
                <w:rFonts w:ascii="Arial" w:hAnsi="Arial" w:cs="Arial"/>
                <w:noProof/>
                <w:color w:val="0070C0"/>
                <w:sz w:val="20"/>
                <w:szCs w:val="20"/>
                <w:lang w:val="de-DE" w:eastAsia="zh-CN"/>
              </w:rPr>
              <w:t xml:space="preserve">Aus Sicht des DE-Vertreters sind die nationalen WRRL Belange hinsichtlich HMWB und GEP erneut im BLANO zu behandeln und die Aktivitäten zu verstärken. </w:t>
            </w:r>
          </w:p>
        </w:tc>
      </w:tr>
      <w:tr w:rsidR="005506E0" w:rsidRPr="00A26025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06E0" w:rsidRDefault="00DD4CB4">
            <w:pP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 xml:space="preserve">Handlungsbedarf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06E0" w:rsidRDefault="005506E0">
            <w:pPr>
              <w:rPr>
                <w:rFonts w:ascii="Arial" w:hAnsi="Arial" w:cs="Arial"/>
                <w:noProof/>
                <w:color w:val="0070C0"/>
                <w:sz w:val="20"/>
                <w:szCs w:val="20"/>
                <w:lang w:val="de-DE" w:eastAsia="zh-CN"/>
              </w:rPr>
            </w:pPr>
          </w:p>
        </w:tc>
      </w:tr>
      <w:tr w:rsidR="005506E0" w:rsidRPr="007E7679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506E0" w:rsidRDefault="00AE1BC0">
            <w:pP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 xml:space="preserve">LAWA, </w:t>
            </w:r>
            <w:r w:rsidR="00DD4CB4"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 xml:space="preserve">BLANO, </w:t>
            </w:r>
            <w:r w:rsidR="00DD4CB4"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br/>
              <w:t>Bund und Länder</w:t>
            </w:r>
            <w:r w:rsidR="00DD4CB4">
              <w:rPr>
                <w:rFonts w:ascii="Arial" w:hAnsi="Arial" w:cs="Arial"/>
                <w:noProof/>
                <w:sz w:val="16"/>
                <w:szCs w:val="16"/>
                <w:lang w:val="de-DE" w:eastAsia="zh-CN"/>
              </w:rPr>
              <w:t>, ggf. Termin)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506E0" w:rsidRDefault="005B556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Im April / Mai wird der Entwurf eines </w:t>
            </w:r>
            <w:r w:rsidR="001A6B51">
              <w:rPr>
                <w:rFonts w:ascii="Arial" w:hAnsi="Arial" w:cs="Arial"/>
                <w:sz w:val="20"/>
                <w:szCs w:val="20"/>
                <w:lang w:val="de-DE"/>
              </w:rPr>
              <w:t>ersten Fragebogens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zur Kommentierung an die Teilnehmer des </w:t>
            </w:r>
            <w:r w:rsidR="001A6B51">
              <w:rPr>
                <w:rFonts w:ascii="Arial" w:hAnsi="Arial" w:cs="Arial"/>
                <w:sz w:val="20"/>
                <w:szCs w:val="20"/>
                <w:lang w:val="de-DE"/>
              </w:rPr>
              <w:t>Meetings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versand</w:t>
            </w:r>
            <w:r w:rsidR="001A6B51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</w:p>
          <w:p w:rsidR="005506E0" w:rsidRDefault="005506E0">
            <w:pP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506E0" w:rsidRDefault="005506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506E0" w:rsidRDefault="005506E0">
            <w:pPr>
              <w:rPr>
                <w:rFonts w:ascii="Arial" w:hAnsi="Arial" w:cs="Arial"/>
                <w:b/>
                <w:noProof/>
                <w:sz w:val="20"/>
                <w:szCs w:val="20"/>
                <w:lang w:val="de-DE" w:eastAsia="zh-CN"/>
              </w:rPr>
            </w:pPr>
          </w:p>
        </w:tc>
      </w:tr>
      <w:tr w:rsidR="005506E0" w:rsidRPr="007E7679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E0" w:rsidRDefault="00DD4CB4">
            <w:pP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Sonstige</w:t>
            </w: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br/>
            </w:r>
            <w:r>
              <w:rPr>
                <w:rFonts w:ascii="Arial" w:hAnsi="Arial" w:cs="Arial"/>
                <w:noProof/>
                <w:sz w:val="16"/>
                <w:szCs w:val="16"/>
                <w:lang w:val="de-DE" w:eastAsia="zh-CN"/>
              </w:rPr>
              <w:t>(Art, zuständig, ggf. Termin)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0" w:rsidRDefault="005506E0" w:rsidP="00CF48A5">
            <w:pP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E0" w:rsidRDefault="005506E0">
            <w:pP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</w:pPr>
          </w:p>
        </w:tc>
      </w:tr>
      <w:tr w:rsidR="005506E0" w:rsidRPr="007E7679" w:rsidTr="00AE1BC0">
        <w:trPr>
          <w:trHeight w:val="5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506E0" w:rsidRDefault="00DD4CB4">
            <w:pPr>
              <w:rPr>
                <w:rFonts w:ascii="Arial" w:hAnsi="Arial" w:cs="Arial"/>
                <w:noProof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Anmerkungen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B556C" w:rsidRPr="005B556C" w:rsidRDefault="005B556C" w:rsidP="005B556C">
            <w:pP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</w:pPr>
            <w:r w:rsidRPr="005B556C"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 xml:space="preserve">Termin </w:t>
            </w: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und</w:t>
            </w:r>
            <w:r w:rsidRPr="005B556C"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 xml:space="preserve"> Ort</w:t>
            </w:r>
            <w:r w:rsidR="00DD4CB4"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des n</w:t>
            </w:r>
            <w:r w:rsidRPr="005B556C"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ächste</w:t>
            </w: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n</w:t>
            </w:r>
            <w:r w:rsidRPr="005B556C"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 xml:space="preserve"> Treffen</w:t>
            </w: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s</w:t>
            </w:r>
            <w:r w:rsidRPr="005B556C"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 xml:space="preserve"> der A</w:t>
            </w: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TG</w:t>
            </w:r>
            <w:r w:rsidRPr="005B556C"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HyMo TraC stehen noch nicht fest.</w:t>
            </w:r>
          </w:p>
          <w:p w:rsidR="005506E0" w:rsidRDefault="005B556C" w:rsidP="005B556C">
            <w:pP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</w:pPr>
            <w:r w:rsidRPr="005B556C"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 xml:space="preserve">Dokumente und Präsentationen </w:t>
            </w: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 xml:space="preserve">zum übergeordneten Treffen der WG ECOSATT </w:t>
            </w:r>
            <w:r w:rsidRPr="005B556C"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können unter</w:t>
            </w: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 xml:space="preserve"> </w:t>
            </w:r>
            <w:hyperlink r:id="rId11" w:history="1">
              <w:r w:rsidRPr="005B556C">
                <w:rPr>
                  <w:rStyle w:val="Hyperlink"/>
                  <w:rFonts w:ascii="Arial" w:hAnsi="Arial" w:cs="Arial"/>
                  <w:noProof/>
                  <w:sz w:val="20"/>
                  <w:szCs w:val="20"/>
                  <w:lang w:val="de-DE" w:eastAsia="zh-CN"/>
                </w:rPr>
                <w:t>https://circabc.europa.eu/faces/jsp/extension/wai/navigation/container.jsp</w:t>
              </w:r>
            </w:hyperlink>
            <w:r w:rsidRPr="005B556C"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 xml:space="preserve">  eingesehen werden</w:t>
            </w:r>
            <w:r>
              <w:rPr>
                <w:rFonts w:ascii="Arial" w:hAnsi="Arial" w:cs="Arial"/>
                <w:noProof/>
                <w:sz w:val="20"/>
                <w:szCs w:val="20"/>
                <w:lang w:val="de-DE" w:eastAsia="zh-CN"/>
              </w:rPr>
              <w:t>.</w:t>
            </w:r>
          </w:p>
        </w:tc>
      </w:tr>
    </w:tbl>
    <w:p w:rsidR="005506E0" w:rsidRDefault="005506E0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lang w:val="de-DE"/>
        </w:rPr>
      </w:pPr>
    </w:p>
    <w:sectPr w:rsidR="005506E0">
      <w:headerReference w:type="default" r:id="rId12"/>
      <w:pgSz w:w="11906" w:h="16838"/>
      <w:pgMar w:top="1417" w:right="1274" w:bottom="1417" w:left="993" w:header="720" w:footer="720" w:gutter="0"/>
      <w:pgBorders w:offsetFrom="page">
        <w:bottom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EF" w:rsidRDefault="008D17EF">
      <w:pPr>
        <w:spacing w:after="0"/>
      </w:pPr>
      <w:r>
        <w:separator/>
      </w:r>
    </w:p>
  </w:endnote>
  <w:endnote w:type="continuationSeparator" w:id="0">
    <w:p w:rsidR="008D17EF" w:rsidRDefault="008D17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EF" w:rsidRDefault="008D17EF">
      <w:pPr>
        <w:spacing w:after="0"/>
      </w:pPr>
      <w:r>
        <w:separator/>
      </w:r>
    </w:p>
  </w:footnote>
  <w:footnote w:type="continuationSeparator" w:id="0">
    <w:p w:rsidR="008D17EF" w:rsidRDefault="008D17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67E" w:rsidRDefault="00AE1BC0">
    <w:pPr>
      <w:pStyle w:val="Kopfzeile"/>
      <w:jc w:val="right"/>
      <w:rPr>
        <w:rFonts w:ascii="Calibri" w:hAnsi="Calibri"/>
        <w:b/>
      </w:rPr>
    </w:pPr>
    <w:r>
      <w:rPr>
        <w:rFonts w:ascii="Calibri" w:hAnsi="Calibri"/>
        <w:b/>
      </w:rPr>
      <w:t>05.04</w:t>
    </w:r>
    <w:r w:rsidR="0067267E">
      <w:rPr>
        <w:rFonts w:ascii="Calibri" w:hAnsi="Calibri"/>
        <w:b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7ECE17A"/>
    <w:lvl w:ilvl="0" w:tplc="FBE669A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CB6C639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3"/>
    <w:multiLevelType w:val="hybridMultilevel"/>
    <w:tmpl w:val="7AB84F10"/>
    <w:lvl w:ilvl="0" w:tplc="43A0C8E6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 w:tplc="7A326808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04"/>
    <w:multiLevelType w:val="hybridMultilevel"/>
    <w:tmpl w:val="A9C0AF28"/>
    <w:lvl w:ilvl="0" w:tplc="08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05"/>
    <w:multiLevelType w:val="hybridMultilevel"/>
    <w:tmpl w:val="C95A38E6"/>
    <w:lvl w:ilvl="0" w:tplc="D0D4D5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4B9874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0000007"/>
    <w:multiLevelType w:val="multilevel"/>
    <w:tmpl w:val="A7C24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0000008"/>
    <w:multiLevelType w:val="hybridMultilevel"/>
    <w:tmpl w:val="A7561276"/>
    <w:lvl w:ilvl="0" w:tplc="F19A38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AEA47232"/>
    <w:lvl w:ilvl="0" w:tplc="08090017">
      <w:start w:val="1"/>
      <w:numFmt w:val="lowerLetter"/>
      <w:lvlText w:val="%1)"/>
      <w:lvlJc w:val="left"/>
      <w:pPr>
        <w:ind w:left="3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44" w:hanging="360"/>
      </w:pPr>
    </w:lvl>
    <w:lvl w:ilvl="2" w:tplc="0809001B" w:tentative="1">
      <w:start w:val="1"/>
      <w:numFmt w:val="lowerRoman"/>
      <w:lvlText w:val="%3."/>
      <w:lvlJc w:val="right"/>
      <w:pPr>
        <w:ind w:left="1764" w:hanging="180"/>
      </w:pPr>
    </w:lvl>
    <w:lvl w:ilvl="3" w:tplc="0809000F" w:tentative="1">
      <w:start w:val="1"/>
      <w:numFmt w:val="decimal"/>
      <w:lvlText w:val="%4."/>
      <w:lvlJc w:val="left"/>
      <w:pPr>
        <w:ind w:left="2484" w:hanging="360"/>
      </w:pPr>
    </w:lvl>
    <w:lvl w:ilvl="4" w:tplc="08090019" w:tentative="1">
      <w:start w:val="1"/>
      <w:numFmt w:val="lowerLetter"/>
      <w:lvlText w:val="%5."/>
      <w:lvlJc w:val="left"/>
      <w:pPr>
        <w:ind w:left="3204" w:hanging="360"/>
      </w:pPr>
    </w:lvl>
    <w:lvl w:ilvl="5" w:tplc="0809001B" w:tentative="1">
      <w:start w:val="1"/>
      <w:numFmt w:val="lowerRoman"/>
      <w:lvlText w:val="%6."/>
      <w:lvlJc w:val="right"/>
      <w:pPr>
        <w:ind w:left="3924" w:hanging="180"/>
      </w:pPr>
    </w:lvl>
    <w:lvl w:ilvl="6" w:tplc="0809000F" w:tentative="1">
      <w:start w:val="1"/>
      <w:numFmt w:val="decimal"/>
      <w:lvlText w:val="%7."/>
      <w:lvlJc w:val="left"/>
      <w:pPr>
        <w:ind w:left="4644" w:hanging="360"/>
      </w:pPr>
    </w:lvl>
    <w:lvl w:ilvl="7" w:tplc="08090019" w:tentative="1">
      <w:start w:val="1"/>
      <w:numFmt w:val="lowerLetter"/>
      <w:lvlText w:val="%8."/>
      <w:lvlJc w:val="left"/>
      <w:pPr>
        <w:ind w:left="5364" w:hanging="360"/>
      </w:pPr>
    </w:lvl>
    <w:lvl w:ilvl="8" w:tplc="08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9">
    <w:nsid w:val="0000000A"/>
    <w:multiLevelType w:val="hybridMultilevel"/>
    <w:tmpl w:val="7DDAA16E"/>
    <w:lvl w:ilvl="0" w:tplc="DA96402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multilevel"/>
    <w:tmpl w:val="B6B85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000000C"/>
    <w:multiLevelType w:val="hybridMultilevel"/>
    <w:tmpl w:val="EBC8132C"/>
    <w:lvl w:ilvl="0" w:tplc="7BF291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DA8A85C0"/>
    <w:lvl w:ilvl="0" w:tplc="08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0000000E"/>
    <w:multiLevelType w:val="hybridMultilevel"/>
    <w:tmpl w:val="0E06457C"/>
    <w:lvl w:ilvl="0" w:tplc="8E50017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2FFAF71A"/>
    <w:lvl w:ilvl="0" w:tplc="B51ED4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0000010"/>
    <w:multiLevelType w:val="hybridMultilevel"/>
    <w:tmpl w:val="1ED65FA0"/>
    <w:lvl w:ilvl="0" w:tplc="BA1AF488">
      <w:start w:val="1"/>
      <w:numFmt w:val="lowerLetter"/>
      <w:lvlText w:val="%1)"/>
      <w:lvlJc w:val="left"/>
      <w:pPr>
        <w:ind w:left="2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45" w:hanging="360"/>
      </w:pPr>
    </w:lvl>
    <w:lvl w:ilvl="2" w:tplc="0809001B" w:tentative="1">
      <w:start w:val="1"/>
      <w:numFmt w:val="lowerRoman"/>
      <w:lvlText w:val="%3."/>
      <w:lvlJc w:val="right"/>
      <w:pPr>
        <w:ind w:left="1665" w:hanging="180"/>
      </w:pPr>
    </w:lvl>
    <w:lvl w:ilvl="3" w:tplc="0809000F" w:tentative="1">
      <w:start w:val="1"/>
      <w:numFmt w:val="decimal"/>
      <w:lvlText w:val="%4."/>
      <w:lvlJc w:val="left"/>
      <w:pPr>
        <w:ind w:left="2385" w:hanging="360"/>
      </w:pPr>
    </w:lvl>
    <w:lvl w:ilvl="4" w:tplc="08090019" w:tentative="1">
      <w:start w:val="1"/>
      <w:numFmt w:val="lowerLetter"/>
      <w:lvlText w:val="%5."/>
      <w:lvlJc w:val="left"/>
      <w:pPr>
        <w:ind w:left="3105" w:hanging="360"/>
      </w:pPr>
    </w:lvl>
    <w:lvl w:ilvl="5" w:tplc="0809001B" w:tentative="1">
      <w:start w:val="1"/>
      <w:numFmt w:val="lowerRoman"/>
      <w:lvlText w:val="%6."/>
      <w:lvlJc w:val="right"/>
      <w:pPr>
        <w:ind w:left="3825" w:hanging="180"/>
      </w:pPr>
    </w:lvl>
    <w:lvl w:ilvl="6" w:tplc="0809000F" w:tentative="1">
      <w:start w:val="1"/>
      <w:numFmt w:val="decimal"/>
      <w:lvlText w:val="%7."/>
      <w:lvlJc w:val="left"/>
      <w:pPr>
        <w:ind w:left="4545" w:hanging="360"/>
      </w:pPr>
    </w:lvl>
    <w:lvl w:ilvl="7" w:tplc="08090019" w:tentative="1">
      <w:start w:val="1"/>
      <w:numFmt w:val="lowerLetter"/>
      <w:lvlText w:val="%8."/>
      <w:lvlJc w:val="left"/>
      <w:pPr>
        <w:ind w:left="5265" w:hanging="360"/>
      </w:pPr>
    </w:lvl>
    <w:lvl w:ilvl="8" w:tplc="080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6">
    <w:nsid w:val="00000011"/>
    <w:multiLevelType w:val="hybridMultilevel"/>
    <w:tmpl w:val="6FF695CE"/>
    <w:lvl w:ilvl="0" w:tplc="B01461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multilevel"/>
    <w:tmpl w:val="D7160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00000013"/>
    <w:multiLevelType w:val="hybridMultilevel"/>
    <w:tmpl w:val="1786C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490A6296"/>
    <w:lvl w:ilvl="0" w:tplc="9E3250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multilevel"/>
    <w:tmpl w:val="A7C24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00000016"/>
    <w:multiLevelType w:val="multilevel"/>
    <w:tmpl w:val="69D8DA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00000017"/>
    <w:multiLevelType w:val="hybridMultilevel"/>
    <w:tmpl w:val="1444DF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6CA6A038"/>
    <w:lvl w:ilvl="0" w:tplc="8E968EC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450C53"/>
    <w:multiLevelType w:val="hybridMultilevel"/>
    <w:tmpl w:val="F8FC69E6"/>
    <w:lvl w:ilvl="0" w:tplc="FA2AAB8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4B3C44"/>
    <w:multiLevelType w:val="hybridMultilevel"/>
    <w:tmpl w:val="0D04B8B8"/>
    <w:lvl w:ilvl="0" w:tplc="19A098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4"/>
  </w:num>
  <w:num w:numId="5">
    <w:abstractNumId w:val="17"/>
  </w:num>
  <w:num w:numId="6">
    <w:abstractNumId w:val="10"/>
  </w:num>
  <w:num w:numId="7">
    <w:abstractNumId w:val="11"/>
  </w:num>
  <w:num w:numId="8">
    <w:abstractNumId w:val="19"/>
  </w:num>
  <w:num w:numId="9">
    <w:abstractNumId w:val="16"/>
  </w:num>
  <w:num w:numId="10">
    <w:abstractNumId w:val="7"/>
  </w:num>
  <w:num w:numId="11">
    <w:abstractNumId w:val="6"/>
  </w:num>
  <w:num w:numId="12">
    <w:abstractNumId w:val="24"/>
  </w:num>
  <w:num w:numId="13">
    <w:abstractNumId w:val="8"/>
  </w:num>
  <w:num w:numId="14">
    <w:abstractNumId w:val="1"/>
  </w:num>
  <w:num w:numId="15">
    <w:abstractNumId w:val="15"/>
  </w:num>
  <w:num w:numId="16">
    <w:abstractNumId w:val="14"/>
  </w:num>
  <w:num w:numId="17">
    <w:abstractNumId w:val="13"/>
  </w:num>
  <w:num w:numId="18">
    <w:abstractNumId w:val="22"/>
  </w:num>
  <w:num w:numId="19">
    <w:abstractNumId w:val="23"/>
  </w:num>
  <w:num w:numId="20">
    <w:abstractNumId w:val="21"/>
  </w:num>
  <w:num w:numId="21">
    <w:abstractNumId w:val="18"/>
  </w:num>
  <w:num w:numId="22">
    <w:abstractNumId w:val="0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E0"/>
    <w:rsid w:val="001A6B51"/>
    <w:rsid w:val="003B6422"/>
    <w:rsid w:val="004139B1"/>
    <w:rsid w:val="004B039A"/>
    <w:rsid w:val="005506E0"/>
    <w:rsid w:val="005B556C"/>
    <w:rsid w:val="0067267E"/>
    <w:rsid w:val="006864AD"/>
    <w:rsid w:val="007E7679"/>
    <w:rsid w:val="008245BF"/>
    <w:rsid w:val="00880A38"/>
    <w:rsid w:val="008D17EF"/>
    <w:rsid w:val="00962FC0"/>
    <w:rsid w:val="009F275C"/>
    <w:rsid w:val="00A23569"/>
    <w:rsid w:val="00A26025"/>
    <w:rsid w:val="00A4426B"/>
    <w:rsid w:val="00AE1BC0"/>
    <w:rsid w:val="00C51E06"/>
    <w:rsid w:val="00C63DAB"/>
    <w:rsid w:val="00C64C78"/>
    <w:rsid w:val="00CF48A5"/>
    <w:rsid w:val="00D50922"/>
    <w:rsid w:val="00DD4CB4"/>
    <w:rsid w:val="00EB2D22"/>
    <w:rsid w:val="00F9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/>
    </w:pPr>
    <w:rPr>
      <w:sz w:val="24"/>
      <w:szCs w:val="24"/>
      <w:lang w:val="en-GB" w:eastAsia="en-GB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berschrift5">
    <w:name w:val="heading 5"/>
    <w:basedOn w:val="Standard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ZCom">
    <w:name w:val="Z_Com"/>
    <w:basedOn w:val="Standard"/>
    <w:next w:val="ZDGName"/>
    <w:pPr>
      <w:widowControl w:val="0"/>
      <w:autoSpaceDE w:val="0"/>
      <w:autoSpaceDN w:val="0"/>
      <w:spacing w:after="0"/>
      <w:ind w:right="85"/>
      <w:jc w:val="both"/>
    </w:pPr>
    <w:rPr>
      <w:rFonts w:ascii="Arial" w:hAnsi="Arial" w:cs="Arial"/>
    </w:rPr>
  </w:style>
  <w:style w:type="paragraph" w:customStyle="1" w:styleId="ZDGName">
    <w:name w:val="Z_DGName"/>
    <w:basedOn w:val="Standard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16"/>
      <w:szCs w:val="16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ittleresRaster1-Akzent21">
    <w:name w:val="Mittleres Raster 1 - Akzent 21"/>
    <w:basedOn w:val="Standard"/>
    <w:qFormat/>
    <w:pPr>
      <w:ind w:left="720"/>
      <w:contextualSpacing/>
    </w:p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styleId="Funotentext">
    <w:name w:val="footnote text"/>
    <w:basedOn w:val="Standard"/>
    <w:rPr>
      <w:sz w:val="20"/>
      <w:szCs w:val="20"/>
    </w:rPr>
  </w:style>
  <w:style w:type="character" w:styleId="Funotenzeichen">
    <w:name w:val="footnote reference"/>
    <w:rPr>
      <w:vertAlign w:val="superscript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MittlereListe2-Akzent21">
    <w:name w:val="Mittlere Liste 2 - Akzent 21"/>
    <w:uiPriority w:val="99"/>
    <w:rPr>
      <w:sz w:val="24"/>
      <w:szCs w:val="24"/>
      <w:lang w:val="en-GB" w:eastAsia="en-GB"/>
    </w:rPr>
  </w:style>
  <w:style w:type="paragraph" w:styleId="Kopfzeile">
    <w:name w:val="header"/>
    <w:basedOn w:val="Standard"/>
    <w:link w:val="KopfzeileZchn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paragraph" w:styleId="Listenabsatz">
    <w:name w:val="List Paragraph"/>
    <w:basedOn w:val="Standar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/>
    </w:pPr>
    <w:rPr>
      <w:sz w:val="24"/>
      <w:szCs w:val="24"/>
      <w:lang w:val="en-GB" w:eastAsia="en-GB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berschrift5">
    <w:name w:val="heading 5"/>
    <w:basedOn w:val="Standard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ZCom">
    <w:name w:val="Z_Com"/>
    <w:basedOn w:val="Standard"/>
    <w:next w:val="ZDGName"/>
    <w:pPr>
      <w:widowControl w:val="0"/>
      <w:autoSpaceDE w:val="0"/>
      <w:autoSpaceDN w:val="0"/>
      <w:spacing w:after="0"/>
      <w:ind w:right="85"/>
      <w:jc w:val="both"/>
    </w:pPr>
    <w:rPr>
      <w:rFonts w:ascii="Arial" w:hAnsi="Arial" w:cs="Arial"/>
    </w:rPr>
  </w:style>
  <w:style w:type="paragraph" w:customStyle="1" w:styleId="ZDGName">
    <w:name w:val="Z_DGName"/>
    <w:basedOn w:val="Standard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16"/>
      <w:szCs w:val="16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ittleresRaster1-Akzent21">
    <w:name w:val="Mittleres Raster 1 - Akzent 21"/>
    <w:basedOn w:val="Standard"/>
    <w:qFormat/>
    <w:pPr>
      <w:ind w:left="720"/>
      <w:contextualSpacing/>
    </w:p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styleId="Funotentext">
    <w:name w:val="footnote text"/>
    <w:basedOn w:val="Standard"/>
    <w:rPr>
      <w:sz w:val="20"/>
      <w:szCs w:val="20"/>
    </w:rPr>
  </w:style>
  <w:style w:type="character" w:styleId="Funotenzeichen">
    <w:name w:val="footnote reference"/>
    <w:rPr>
      <w:vertAlign w:val="superscript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MittlereListe2-Akzent21">
    <w:name w:val="Mittlere Liste 2 - Akzent 21"/>
    <w:uiPriority w:val="99"/>
    <w:rPr>
      <w:sz w:val="24"/>
      <w:szCs w:val="24"/>
      <w:lang w:val="en-GB" w:eastAsia="en-GB"/>
    </w:rPr>
  </w:style>
  <w:style w:type="paragraph" w:styleId="Kopfzeile">
    <w:name w:val="header"/>
    <w:basedOn w:val="Standard"/>
    <w:link w:val="KopfzeileZchn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paragraph" w:styleId="Listenabsatz">
    <w:name w:val="List Paragraph"/>
    <w:basedOn w:val="Standar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ircabc.europa.eu/faces/jsp/extension/wai/navigation/container.jsp" TargetMode="Externa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BMU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 I 5</dc:creator>
  <cp:lastModifiedBy>Reimers, Hans-Christian (LLUR)</cp:lastModifiedBy>
  <cp:revision>17</cp:revision>
  <cp:lastPrinted>2015-10-02T14:44:00Z</cp:lastPrinted>
  <dcterms:created xsi:type="dcterms:W3CDTF">2017-02-28T09:20:00Z</dcterms:created>
  <dcterms:modified xsi:type="dcterms:W3CDTF">2017-05-17T09:31:00Z</dcterms:modified>
</cp:coreProperties>
</file>